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3BBEDE" w14:textId="77777777" w:rsidR="0078607F" w:rsidRDefault="0078607F" w:rsidP="001D132C"/>
    <w:p w14:paraId="5D41D78A" w14:textId="03E1FB06" w:rsidR="00F14E65" w:rsidRDefault="00B17F6B" w:rsidP="0078607F">
      <w:pPr>
        <w:pStyle w:val="ListParagraph"/>
        <w:numPr>
          <w:ilvl w:val="0"/>
          <w:numId w:val="1"/>
        </w:numPr>
      </w:pPr>
      <w:r>
        <w:t xml:space="preserve">What point do you think Barry is raising? </w:t>
      </w:r>
      <w:r w:rsidR="00651636">
        <w:rPr>
          <w:b/>
          <w:color w:val="FF0000"/>
        </w:rPr>
        <w:t>Inequality in the workplace</w:t>
      </w:r>
    </w:p>
    <w:p w14:paraId="32186B1E" w14:textId="77777777" w:rsidR="00F14E65" w:rsidRDefault="00F14E65" w:rsidP="001D132C"/>
    <w:p w14:paraId="629F8334" w14:textId="41F6BF5F" w:rsidR="006E338A" w:rsidRDefault="006E338A" w:rsidP="0078607F">
      <w:pPr>
        <w:pBdr>
          <w:top w:val="single" w:sz="4" w:space="1" w:color="auto"/>
          <w:left w:val="single" w:sz="4" w:space="4" w:color="auto"/>
          <w:bottom w:val="single" w:sz="4" w:space="1" w:color="auto"/>
          <w:right w:val="single" w:sz="4" w:space="4" w:color="auto"/>
        </w:pBdr>
      </w:pPr>
      <w:r>
        <w:t xml:space="preserve">Things were getting better, that was for sure, but there was still a long way to go. </w:t>
      </w:r>
    </w:p>
    <w:p w14:paraId="1C7947CC" w14:textId="77777777" w:rsidR="006E338A" w:rsidRDefault="006E338A" w:rsidP="0078607F">
      <w:pPr>
        <w:pBdr>
          <w:top w:val="single" w:sz="4" w:space="1" w:color="auto"/>
          <w:left w:val="single" w:sz="4" w:space="4" w:color="auto"/>
          <w:bottom w:val="single" w:sz="4" w:space="1" w:color="auto"/>
          <w:right w:val="single" w:sz="4" w:space="4" w:color="auto"/>
        </w:pBdr>
      </w:pPr>
      <w:r>
        <w:t xml:space="preserve">Barry looked around the office and did some quick maths. Two senior managers, four supervisors and 40 members of the admin team. And how many of them women? One of the managers, one of the supervisors and about 80% of the admin team.  </w:t>
      </w:r>
    </w:p>
    <w:p w14:paraId="73C411C8" w14:textId="2EC9BD12" w:rsidR="006E338A" w:rsidRDefault="006E338A" w:rsidP="0078607F">
      <w:pPr>
        <w:pBdr>
          <w:top w:val="single" w:sz="4" w:space="1" w:color="auto"/>
          <w:left w:val="single" w:sz="4" w:space="4" w:color="auto"/>
          <w:bottom w:val="single" w:sz="4" w:space="1" w:color="auto"/>
          <w:right w:val="single" w:sz="4" w:space="4" w:color="auto"/>
        </w:pBdr>
      </w:pPr>
      <w:r>
        <w:t>When he first started, you wouldn</w:t>
      </w:r>
      <w:r w:rsidR="00BA0B23">
        <w:t>’</w:t>
      </w:r>
      <w:r>
        <w:t>t have even found those two women in senior positions. Things were coming along</w:t>
      </w:r>
      <w:r w:rsidR="00B17F6B">
        <w:t>,</w:t>
      </w:r>
      <w:r>
        <w:t xml:space="preserve"> but slowly. </w:t>
      </w:r>
    </w:p>
    <w:p w14:paraId="43EB1A18" w14:textId="77777777" w:rsidR="006E338A" w:rsidRDefault="006E338A" w:rsidP="0078607F">
      <w:pPr>
        <w:pBdr>
          <w:top w:val="single" w:sz="4" w:space="1" w:color="auto"/>
          <w:left w:val="single" w:sz="4" w:space="4" w:color="auto"/>
          <w:bottom w:val="single" w:sz="4" w:space="1" w:color="auto"/>
          <w:right w:val="single" w:sz="4" w:space="4" w:color="auto"/>
        </w:pBdr>
      </w:pPr>
      <w:r>
        <w:t xml:space="preserve">Only last week, he'd got a raise but he was fairly certain the female supervisor hadn’t. And, she got there an hour before him every day and left after him. </w:t>
      </w:r>
    </w:p>
    <w:p w14:paraId="2D54EF0D" w14:textId="77777777" w:rsidR="006E338A" w:rsidRDefault="006E338A" w:rsidP="0078607F">
      <w:pPr>
        <w:pBdr>
          <w:top w:val="single" w:sz="4" w:space="1" w:color="auto"/>
          <w:left w:val="single" w:sz="4" w:space="4" w:color="auto"/>
          <w:bottom w:val="single" w:sz="4" w:space="1" w:color="auto"/>
          <w:right w:val="single" w:sz="4" w:space="4" w:color="auto"/>
        </w:pBdr>
      </w:pPr>
      <w:r>
        <w:t xml:space="preserve">“if you’re not part of the solution, you’re part of the problem, Barry!” he said to himself. He got out of his chair and marched into his senior manager's office. </w:t>
      </w:r>
    </w:p>
    <w:p w14:paraId="2E638184" w14:textId="77777777" w:rsidR="006E338A" w:rsidRDefault="006E338A" w:rsidP="0078607F">
      <w:pPr>
        <w:pBdr>
          <w:top w:val="single" w:sz="4" w:space="1" w:color="auto"/>
          <w:left w:val="single" w:sz="4" w:space="4" w:color="auto"/>
          <w:bottom w:val="single" w:sz="4" w:space="1" w:color="auto"/>
          <w:right w:val="single" w:sz="4" w:space="4" w:color="auto"/>
        </w:pBdr>
      </w:pPr>
      <w:r>
        <w:t xml:space="preserve">“Tony, I’ve got something I’d like to talk about...it’s a little sensitive. Do you have a minute?” he said. He closed the door and got straight to the point. </w:t>
      </w:r>
    </w:p>
    <w:p w14:paraId="7CA593C6" w14:textId="45056E9C" w:rsidR="00656CD1" w:rsidRDefault="00656CD1" w:rsidP="006E338A"/>
    <w:p w14:paraId="192B21FE" w14:textId="2D2BC010" w:rsidR="00651636" w:rsidRPr="00651636" w:rsidRDefault="00E9768C" w:rsidP="006E338A">
      <w:pPr>
        <w:rPr>
          <w:b/>
          <w:noProof/>
          <w:color w:val="FF0000"/>
        </w:rPr>
      </w:pPr>
      <w:r>
        <w:rPr>
          <w:noProof/>
        </w:rPr>
        <w:t xml:space="preserve">What one word is repeated often in this story? </w:t>
      </w:r>
      <w:r w:rsidR="00651636">
        <w:rPr>
          <w:b/>
          <w:noProof/>
          <w:color w:val="FF0000"/>
        </w:rPr>
        <w:t>get</w:t>
      </w:r>
    </w:p>
    <w:p w14:paraId="42894C19" w14:textId="35744EBD" w:rsidR="00651636" w:rsidRPr="00651636" w:rsidRDefault="00E9768C" w:rsidP="006E338A">
      <w:pPr>
        <w:rPr>
          <w:b/>
          <w:noProof/>
          <w:color w:val="FF0000"/>
        </w:rPr>
      </w:pPr>
      <w:r>
        <w:rPr>
          <w:noProof/>
        </w:rPr>
        <w:t xml:space="preserve">Is it always used in the same way? </w:t>
      </w:r>
      <w:r w:rsidR="00651636">
        <w:rPr>
          <w:b/>
          <w:noProof/>
          <w:color w:val="FF0000"/>
        </w:rPr>
        <w:t>no</w:t>
      </w:r>
    </w:p>
    <w:p w14:paraId="7C714257" w14:textId="26C3D9DA" w:rsidR="0078607F" w:rsidRDefault="00E9768C" w:rsidP="006E338A">
      <w:pPr>
        <w:rPr>
          <w:noProof/>
        </w:rPr>
      </w:pPr>
      <w:r>
        <w:rPr>
          <w:noProof/>
        </w:rPr>
        <w:t>Pull out the different examples below and analyse the meaning.</w:t>
      </w:r>
    </w:p>
    <w:p w14:paraId="19B610F9" w14:textId="20C69449" w:rsidR="0078607F" w:rsidRPr="00FD209D" w:rsidRDefault="00FD209D" w:rsidP="006E338A">
      <w:pPr>
        <w:rPr>
          <w:b/>
          <w:color w:val="FF0000"/>
        </w:rPr>
      </w:pPr>
      <w:r>
        <w:rPr>
          <w:b/>
          <w:color w:val="FF0000"/>
        </w:rPr>
        <w:t xml:space="preserve">Getting better / got a raise / got there / got out of his chair / </w:t>
      </w:r>
      <w:r w:rsidR="009C61E6">
        <w:rPr>
          <w:b/>
          <w:color w:val="FF0000"/>
        </w:rPr>
        <w:t>I’ve got something / got straight to the point</w:t>
      </w:r>
    </w:p>
    <w:p w14:paraId="766CE493" w14:textId="6FA4A70C" w:rsidR="0078607F" w:rsidRDefault="0078607F" w:rsidP="006E338A"/>
    <w:p w14:paraId="25280194" w14:textId="75D676FD" w:rsidR="0078607F" w:rsidRDefault="0078607F" w:rsidP="006E338A">
      <w:r w:rsidRPr="0078607F">
        <mc:AlternateContent>
          <mc:Choice Requires="wps">
            <w:drawing>
              <wp:anchor distT="0" distB="0" distL="114300" distR="114300" simplePos="0" relativeHeight="251656192" behindDoc="0" locked="0" layoutInCell="1" allowOverlap="1" wp14:anchorId="6FF1DB1C" wp14:editId="28EEEC4E">
                <wp:simplePos x="0" y="0"/>
                <wp:positionH relativeFrom="column">
                  <wp:posOffset>2277745</wp:posOffset>
                </wp:positionH>
                <wp:positionV relativeFrom="paragraph">
                  <wp:posOffset>247015</wp:posOffset>
                </wp:positionV>
                <wp:extent cx="1144270" cy="779145"/>
                <wp:effectExtent l="0" t="0" r="17780" b="20955"/>
                <wp:wrapNone/>
                <wp:docPr id="1" name="Oval 1"/>
                <wp:cNvGraphicFramePr/>
                <a:graphic xmlns:a="http://schemas.openxmlformats.org/drawingml/2006/main">
                  <a:graphicData uri="http://schemas.microsoft.com/office/word/2010/wordprocessingShape">
                    <wps:wsp>
                      <wps:cNvSpPr/>
                      <wps:spPr>
                        <a:xfrm>
                          <a:off x="0" y="0"/>
                          <a:ext cx="1144270" cy="779145"/>
                        </a:xfrm>
                        <a:prstGeom prst="ellipse">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82460F9" id="Oval 1" o:spid="_x0000_s1026" style="position:absolute;margin-left:179.35pt;margin-top:19.45pt;width:90.1pt;height:61.35pt;z-index:2516561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" fillcolor="white [3201]" strokecolor="#4472c4 [3204]" strokeweight="1pt">
                <v:stroke joinstyle="miter"/>
              </v:oval>
            </w:pict>
          </mc:Fallback>
        </mc:AlternateContent>
      </w:r>
      <w:r w:rsidRPr="0078607F">
        <mc:AlternateContent>
          <mc:Choice Requires="wps">
            <w:drawing>
              <wp:anchor distT="0" distB="0" distL="114300" distR="114300" simplePos="0" relativeHeight="251765760" behindDoc="0" locked="0" layoutInCell="1" allowOverlap="1" wp14:anchorId="569C6EB9" wp14:editId="1E5E7659">
                <wp:simplePos x="0" y="0"/>
                <wp:positionH relativeFrom="column">
                  <wp:posOffset>1733791</wp:posOffset>
                </wp:positionH>
                <wp:positionV relativeFrom="paragraph">
                  <wp:posOffset>11561</wp:posOffset>
                </wp:positionV>
                <wp:extent cx="650240" cy="408940"/>
                <wp:effectExtent l="0" t="0" r="35560" b="29210"/>
                <wp:wrapNone/>
                <wp:docPr id="2" name="Straight Connector 2"/>
                <wp:cNvGraphicFramePr/>
                <a:graphic xmlns:a="http://schemas.openxmlformats.org/drawingml/2006/main">
                  <a:graphicData uri="http://schemas.microsoft.com/office/word/2010/wordprocessingShape">
                    <wps:wsp>
                      <wps:cNvCnPr/>
                      <wps:spPr>
                        <a:xfrm>
                          <a:off x="0" y="0"/>
                          <a:ext cx="650240" cy="40894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2B437AC" id="Straight Connector 2" o:spid="_x0000_s1026" style="position:absolute;z-index:251765760;visibility:visible;mso-wrap-style:square;mso-wrap-distance-left:9pt;mso-wrap-distance-top:0;mso-wrap-distance-right:9pt;mso-wrap-distance-bottom:0;mso-position-horizontal:absolute;mso-position-horizontal-relative:text;mso-position-vertical:absolute;mso-position-vertical-relative:text" from="136.5pt,.9pt" to="187.7pt,3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" strokecolor="#4472c4 [3204]" strokeweight=".5pt">
                <v:stroke joinstyle="miter"/>
              </v:line>
            </w:pict>
          </mc:Fallback>
        </mc:AlternateContent>
      </w:r>
    </w:p>
    <w:p w14:paraId="1AFCA34A" w14:textId="2A7FAFC8" w:rsidR="0078607F" w:rsidRDefault="0078607F" w:rsidP="006E338A"/>
    <w:p w14:paraId="4E3CC346" w14:textId="0C1C2282" w:rsidR="0078607F" w:rsidRDefault="0078607F" w:rsidP="006E338A"/>
    <w:p w14:paraId="2E64930B" w14:textId="70EC3A1C" w:rsidR="0078607F" w:rsidRDefault="0078607F" w:rsidP="006E338A"/>
    <w:p w14:paraId="317E32D8" w14:textId="063434F0" w:rsidR="0078607F" w:rsidRDefault="0078607F" w:rsidP="006E338A"/>
    <w:p w14:paraId="1BDF8826" w14:textId="6976CCAE" w:rsidR="0078607F" w:rsidRDefault="0078607F" w:rsidP="006E338A"/>
    <w:p w14:paraId="0D9715DE" w14:textId="1808E23C" w:rsidR="0078607F" w:rsidRPr="002A42EF" w:rsidRDefault="00EA1785" w:rsidP="006E338A">
      <w:pPr>
        <w:rPr>
          <w:b/>
          <w:color w:val="FF0000"/>
        </w:rPr>
      </w:pPr>
      <w:r>
        <w:t xml:space="preserve">What is a Corpus? </w:t>
      </w:r>
      <w:r w:rsidR="002A42EF">
        <w:rPr>
          <w:rFonts w:ascii="Arial" w:hAnsi="Arial" w:cs="Arial"/>
          <w:color w:val="222222"/>
          <w:shd w:val="clear" w:color="auto" w:fill="FFFFFF"/>
        </w:rPr>
        <w:t> </w:t>
      </w:r>
      <w:r w:rsidR="002A42EF" w:rsidRPr="002A42EF">
        <w:rPr>
          <w:b/>
          <w:color w:val="FF0000"/>
        </w:rPr>
        <w:t>collection of written texts, especially the entire works of a particular author or a body of writing on a particular subject.</w:t>
      </w:r>
    </w:p>
    <w:p w14:paraId="55A89FEF" w14:textId="593FBFDD" w:rsidR="00EA1785" w:rsidRPr="002A42EF" w:rsidRDefault="00EA430B" w:rsidP="006E338A">
      <w:pPr>
        <w:rPr>
          <w:b/>
          <w:color w:val="FF0000"/>
        </w:rPr>
      </w:pPr>
      <w:r>
        <w:rPr>
          <w:noProof/>
        </w:rPr>
        <w:lastRenderedPageBreak/>
        <mc:AlternateContent>
          <mc:Choice Requires="wps">
            <w:drawing>
              <wp:anchor distT="45720" distB="45720" distL="114300" distR="114300" simplePos="0" relativeHeight="251767808" behindDoc="0" locked="0" layoutInCell="1" allowOverlap="1" wp14:anchorId="2DDA4FAC" wp14:editId="572BCBA1">
                <wp:simplePos x="0" y="0"/>
                <wp:positionH relativeFrom="margin">
                  <wp:align>left</wp:align>
                </wp:positionH>
                <wp:positionV relativeFrom="paragraph">
                  <wp:posOffset>466090</wp:posOffset>
                </wp:positionV>
                <wp:extent cx="5669280" cy="1287145"/>
                <wp:effectExtent l="0" t="0" r="26670" b="2730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69280" cy="1287475"/>
                        </a:xfrm>
                        <a:prstGeom prst="rect">
                          <a:avLst/>
                        </a:prstGeom>
                        <a:solidFill>
                          <a:srgbClr val="FFFFFF"/>
                        </a:solidFill>
                        <a:ln w="9525">
                          <a:solidFill>
                            <a:srgbClr val="000000"/>
                          </a:solidFill>
                          <a:miter lim="800000"/>
                          <a:headEnd/>
                          <a:tailEnd/>
                        </a:ln>
                      </wps:spPr>
                      <wps:txbx>
                        <w:txbxContent>
                          <w:p w14:paraId="47CB0477" w14:textId="7DB06769" w:rsidR="00EA430B" w:rsidRDefault="00EA430B">
                            <w:r>
                              <w:t>Notes:</w:t>
                            </w:r>
                          </w:p>
                          <w:p w14:paraId="7A8E8F37" w14:textId="77777777" w:rsidR="002A42EF" w:rsidRPr="002A42EF" w:rsidRDefault="002A42EF" w:rsidP="002A42EF">
                            <w:pPr>
                              <w:rPr>
                                <w:b/>
                                <w:color w:val="FF0000"/>
                              </w:rPr>
                            </w:pPr>
                            <w:r>
                              <w:rPr>
                                <w:b/>
                                <w:color w:val="FF0000"/>
                              </w:rPr>
                              <w:t xml:space="preserve">You can analyse a single word in 100s of texts to find common collocations and to see how it is used within a sentence, including looking at any punctuation that might accompany it. </w:t>
                            </w:r>
                          </w:p>
                          <w:p w14:paraId="737C1716" w14:textId="77777777" w:rsidR="002A42EF" w:rsidRDefault="002A42EF">
                            <w:bookmarkStart w:id="0" w:name="_GoBack"/>
                            <w:bookmarkEnd w:id="0"/>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DDA4FAC" id="_x0000_t202" coordsize="21600,21600" o:spt="202" path="m,l,21600r21600,l21600,xe">
                <v:stroke joinstyle="miter"/>
                <v:path gradientshapeok="t" o:connecttype="rect"/>
              </v:shapetype>
              <v:shape id="Text Box 2" o:spid="_x0000_s1026" type="#_x0000_t202" style="position:absolute;margin-left:0;margin-top:36.7pt;width:446.4pt;height:101.35pt;z-index:25176780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">
                <v:textbox>
                  <w:txbxContent>
                    <w:p w14:paraId="47CB0477" w14:textId="7DB06769" w:rsidR="00EA430B" w:rsidRDefault="00EA430B">
                      <w:r>
                        <w:t>Notes:</w:t>
                      </w:r>
                    </w:p>
                    <w:p w14:paraId="7A8E8F37" w14:textId="77777777" w:rsidR="002A42EF" w:rsidRPr="002A42EF" w:rsidRDefault="002A42EF" w:rsidP="002A42EF">
                      <w:pPr>
                        <w:rPr>
                          <w:b/>
                          <w:color w:val="FF0000"/>
                        </w:rPr>
                      </w:pPr>
                      <w:r>
                        <w:rPr>
                          <w:b/>
                          <w:color w:val="FF0000"/>
                        </w:rPr>
                        <w:t xml:space="preserve">You can analyse a single word in 100s of texts to find common collocations and to see how it is used within a sentence, including looking at any punctuation that might accompany it. </w:t>
                      </w:r>
                    </w:p>
                    <w:p w14:paraId="737C1716" w14:textId="77777777" w:rsidR="002A42EF" w:rsidRDefault="002A42EF">
                      <w:bookmarkStart w:id="1" w:name="_GoBack"/>
                      <w:bookmarkEnd w:id="1"/>
                    </w:p>
                  </w:txbxContent>
                </v:textbox>
                <w10:wrap type="square" anchorx="margin"/>
              </v:shape>
            </w:pict>
          </mc:Fallback>
        </mc:AlternateContent>
      </w:r>
      <w:r w:rsidR="00EA1785">
        <w:t>Google British National Corpus. How could you use this?</w:t>
      </w:r>
      <w:r w:rsidR="002A42EF">
        <w:t xml:space="preserve"> </w:t>
      </w:r>
    </w:p>
    <w:p w14:paraId="2DA27D8D" w14:textId="735D27B4" w:rsidR="00EA1785" w:rsidRDefault="00EA1785" w:rsidP="006E338A"/>
    <w:p w14:paraId="57C908F1" w14:textId="3C9E44C5" w:rsidR="00EA1785" w:rsidRDefault="00995AC0" w:rsidP="006E338A">
      <w:r>
        <w:rPr>
          <w:noProof/>
        </w:rPr>
        <w:drawing>
          <wp:inline distT="0" distB="0" distL="0" distR="0" wp14:anchorId="2D130619" wp14:editId="4BA2788D">
            <wp:extent cx="5731510" cy="1588770"/>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31510" cy="1588770"/>
                    </a:xfrm>
                    <a:prstGeom prst="rect">
                      <a:avLst/>
                    </a:prstGeom>
                  </pic:spPr>
                </pic:pic>
              </a:graphicData>
            </a:graphic>
          </wp:inline>
        </w:drawing>
      </w:r>
    </w:p>
    <w:p w14:paraId="1EC10F36" w14:textId="23764586" w:rsidR="0012732C" w:rsidRDefault="0012732C" w:rsidP="006E338A">
      <w:r>
        <w:rPr>
          <w:noProof/>
        </w:rPr>
        <w:drawing>
          <wp:inline distT="0" distB="0" distL="0" distR="0" wp14:anchorId="54D42D25" wp14:editId="4ADC4121">
            <wp:extent cx="5731510" cy="473710"/>
            <wp:effectExtent l="0" t="0" r="2540" b="254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31510" cy="473710"/>
                    </a:xfrm>
                    <a:prstGeom prst="rect">
                      <a:avLst/>
                    </a:prstGeom>
                  </pic:spPr>
                </pic:pic>
              </a:graphicData>
            </a:graphic>
          </wp:inline>
        </w:drawing>
      </w:r>
    </w:p>
    <w:p w14:paraId="0B55E84B" w14:textId="414A71A2" w:rsidR="003E54BA" w:rsidRDefault="003E54BA" w:rsidP="006E338A">
      <w:r>
        <w:rPr>
          <w:noProof/>
        </w:rPr>
        <w:drawing>
          <wp:inline distT="0" distB="0" distL="0" distR="0" wp14:anchorId="3C62FC90" wp14:editId="64BCFD33">
            <wp:extent cx="5731510" cy="709295"/>
            <wp:effectExtent l="0" t="0" r="254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31510" cy="709295"/>
                    </a:xfrm>
                    <a:prstGeom prst="rect">
                      <a:avLst/>
                    </a:prstGeom>
                  </pic:spPr>
                </pic:pic>
              </a:graphicData>
            </a:graphic>
          </wp:inline>
        </w:drawing>
      </w:r>
    </w:p>
    <w:p w14:paraId="5FF6211A" w14:textId="51C48B99" w:rsidR="003E54BA" w:rsidRDefault="003E54BA" w:rsidP="006E338A"/>
    <w:p w14:paraId="7C2C3CC1" w14:textId="48239F97" w:rsidR="003E54BA" w:rsidRDefault="003E54BA" w:rsidP="006E338A"/>
    <w:p w14:paraId="19AE37DA" w14:textId="647A022E" w:rsidR="003E54BA" w:rsidRDefault="00AE4CC7" w:rsidP="00AE4CC7">
      <w:pPr>
        <w:pStyle w:val="ListParagraph"/>
        <w:numPr>
          <w:ilvl w:val="0"/>
          <w:numId w:val="2"/>
        </w:numPr>
      </w:pPr>
      <w:r>
        <w:t>Things were improving</w:t>
      </w:r>
      <w:r w:rsidR="009E421A">
        <w:t>. He was sure about that</w:t>
      </w:r>
      <w:r>
        <w:t>.</w:t>
      </w:r>
    </w:p>
    <w:p w14:paraId="3A1D191F" w14:textId="3BE622D4" w:rsidR="00AE4CC7" w:rsidRDefault="00AE4CC7" w:rsidP="00AE4CC7">
      <w:pPr>
        <w:pStyle w:val="ListParagraph"/>
      </w:pPr>
      <w:r>
        <w:t>(better)</w:t>
      </w:r>
    </w:p>
    <w:p w14:paraId="06D2F291" w14:textId="526DCBEC" w:rsidR="00AE4CC7" w:rsidRDefault="00AE4CC7" w:rsidP="00AE4CC7">
      <w:pPr>
        <w:pStyle w:val="ListParagraph"/>
      </w:pPr>
      <w:r>
        <w:t xml:space="preserve">Things were </w:t>
      </w:r>
      <w:r w:rsidR="00651636" w:rsidRPr="00651636">
        <w:rPr>
          <w:b/>
          <w:color w:val="FF0000"/>
        </w:rPr>
        <w:t>getting better</w:t>
      </w:r>
      <w:r w:rsidRPr="00651636">
        <w:rPr>
          <w:color w:val="FF0000"/>
        </w:rPr>
        <w:t xml:space="preserve"> </w:t>
      </w:r>
      <w:r w:rsidR="00F60337">
        <w:t xml:space="preserve">that </w:t>
      </w:r>
      <w:r>
        <w:t xml:space="preserve">was for sure. </w:t>
      </w:r>
    </w:p>
    <w:p w14:paraId="4F5C7895" w14:textId="581D9350" w:rsidR="009E421A" w:rsidRDefault="009E421A" w:rsidP="009E421A"/>
    <w:p w14:paraId="01A95968" w14:textId="553DE02E" w:rsidR="009E421A" w:rsidRDefault="009E421A" w:rsidP="009E421A">
      <w:pPr>
        <w:pStyle w:val="ListParagraph"/>
        <w:numPr>
          <w:ilvl w:val="0"/>
          <w:numId w:val="2"/>
        </w:numPr>
      </w:pPr>
      <w:r>
        <w:t xml:space="preserve">He needs to </w:t>
      </w:r>
      <w:r w:rsidR="009E3D98">
        <w:t>work hard if he’s going to pass the test.</w:t>
      </w:r>
    </w:p>
    <w:p w14:paraId="41CE3375" w14:textId="1722146D" w:rsidR="009E3D98" w:rsidRDefault="009E3D98" w:rsidP="009E3D98">
      <w:pPr>
        <w:pStyle w:val="ListParagraph"/>
      </w:pPr>
      <w:r>
        <w:t>(act)</w:t>
      </w:r>
    </w:p>
    <w:p w14:paraId="11765432" w14:textId="5AD4B89B" w:rsidR="009E3D98" w:rsidRDefault="009E3D98" w:rsidP="009E3D98">
      <w:pPr>
        <w:pStyle w:val="ListParagraph"/>
      </w:pPr>
      <w:r>
        <w:t xml:space="preserve">He needs </w:t>
      </w:r>
      <w:r w:rsidRPr="00651636">
        <w:rPr>
          <w:color w:val="FF0000"/>
        </w:rPr>
        <w:t xml:space="preserve">to </w:t>
      </w:r>
      <w:r w:rsidR="00651636" w:rsidRPr="00651636">
        <w:rPr>
          <w:b/>
          <w:color w:val="FF0000"/>
        </w:rPr>
        <w:t xml:space="preserve">get his act </w:t>
      </w:r>
      <w:r>
        <w:t>together if he’s going to pass the test.</w:t>
      </w:r>
    </w:p>
    <w:p w14:paraId="02A1ABF9" w14:textId="38D24C86" w:rsidR="009E3D98" w:rsidRDefault="009E3D98" w:rsidP="009E3D98"/>
    <w:p w14:paraId="76CE7B61" w14:textId="35AA43D3" w:rsidR="009E3D98" w:rsidRDefault="00115CD8" w:rsidP="00115CD8">
      <w:pPr>
        <w:pStyle w:val="ListParagraph"/>
        <w:numPr>
          <w:ilvl w:val="0"/>
          <w:numId w:val="2"/>
        </w:numPr>
      </w:pPr>
      <w:r>
        <w:t xml:space="preserve">I couldn’t make her do anything she didn’t want to do. </w:t>
      </w:r>
    </w:p>
    <w:p w14:paraId="22EBFC05" w14:textId="1109402D" w:rsidR="00115CD8" w:rsidRDefault="00115CD8" w:rsidP="00115CD8">
      <w:pPr>
        <w:pStyle w:val="ListParagraph"/>
      </w:pPr>
      <w:r>
        <w:t>(to do)</w:t>
      </w:r>
    </w:p>
    <w:p w14:paraId="2AEFC083" w14:textId="75F8A405" w:rsidR="00115CD8" w:rsidRPr="006E338A" w:rsidRDefault="00115CD8" w:rsidP="00115CD8">
      <w:pPr>
        <w:pStyle w:val="ListParagraph"/>
      </w:pPr>
      <w:r>
        <w:t xml:space="preserve">I couldn’t </w:t>
      </w:r>
      <w:r w:rsidR="00651636" w:rsidRPr="00651636">
        <w:rPr>
          <w:b/>
          <w:color w:val="FF0000"/>
        </w:rPr>
        <w:t xml:space="preserve">get her to do </w:t>
      </w:r>
      <w:r>
        <w:t>anything she didn’t want to do.</w:t>
      </w:r>
    </w:p>
    <w:sectPr w:rsidR="00115CD8" w:rsidRPr="006E338A" w:rsidSect="0078607F">
      <w:headerReference w:type="default" r:id="rId10"/>
      <w:pgSz w:w="11906" w:h="16838" w:code="9"/>
      <w:pgMar w:top="1440" w:right="1440" w:bottom="1440" w:left="1440" w:header="709" w:footer="709"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819BED6" w14:textId="77777777" w:rsidR="004A35AA" w:rsidRDefault="004A35AA" w:rsidP="00B17F6B">
      <w:pPr>
        <w:spacing w:after="0" w:line="240" w:lineRule="auto"/>
      </w:pPr>
      <w:r>
        <w:separator/>
      </w:r>
    </w:p>
  </w:endnote>
  <w:endnote w:type="continuationSeparator" w:id="0">
    <w:p w14:paraId="60A2830A" w14:textId="77777777" w:rsidR="004A35AA" w:rsidRDefault="004A35AA" w:rsidP="00B17F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81F2E3F" w14:textId="77777777" w:rsidR="004A35AA" w:rsidRDefault="004A35AA" w:rsidP="00B17F6B">
      <w:pPr>
        <w:spacing w:after="0" w:line="240" w:lineRule="auto"/>
      </w:pPr>
      <w:r>
        <w:separator/>
      </w:r>
    </w:p>
  </w:footnote>
  <w:footnote w:type="continuationSeparator" w:id="0">
    <w:p w14:paraId="6EA50CB8" w14:textId="77777777" w:rsidR="004A35AA" w:rsidRDefault="004A35AA" w:rsidP="00B17F6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5E22A2" w14:textId="2EEE38F3" w:rsidR="00B17F6B" w:rsidRPr="0078607F" w:rsidRDefault="00B17F6B" w:rsidP="0078607F">
    <w:pPr>
      <w:pStyle w:val="Heading1"/>
      <w:rPr>
        <w:b/>
        <w:sz w:val="36"/>
      </w:rPr>
    </w:pPr>
    <w:proofErr w:type="spellStart"/>
    <w:r w:rsidRPr="0078607F">
      <w:rPr>
        <w:b/>
        <w:sz w:val="36"/>
      </w:rPr>
      <w:t>Textploitation</w:t>
    </w:r>
    <w:proofErr w:type="spellEnd"/>
    <w:r w:rsidRPr="0078607F">
      <w:rPr>
        <w:b/>
        <w:sz w:val="36"/>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41A266A"/>
    <w:multiLevelType w:val="hybridMultilevel"/>
    <w:tmpl w:val="0EFC315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C97ECD"/>
    <w:multiLevelType w:val="hybridMultilevel"/>
    <w:tmpl w:val="411C53DA"/>
    <w:lvl w:ilvl="0" w:tplc="EC007F26">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6088"/>
    <w:rsid w:val="00045DA5"/>
    <w:rsid w:val="00115CD8"/>
    <w:rsid w:val="0012732C"/>
    <w:rsid w:val="001441E3"/>
    <w:rsid w:val="002A42EF"/>
    <w:rsid w:val="00326088"/>
    <w:rsid w:val="003E54BA"/>
    <w:rsid w:val="00473D28"/>
    <w:rsid w:val="004A35AA"/>
    <w:rsid w:val="004E7AB5"/>
    <w:rsid w:val="00651636"/>
    <w:rsid w:val="00656CD1"/>
    <w:rsid w:val="00671EBA"/>
    <w:rsid w:val="006E338A"/>
    <w:rsid w:val="00727924"/>
    <w:rsid w:val="0078607F"/>
    <w:rsid w:val="007D7166"/>
    <w:rsid w:val="00995AC0"/>
    <w:rsid w:val="009A7089"/>
    <w:rsid w:val="009C61E6"/>
    <w:rsid w:val="009E3D98"/>
    <w:rsid w:val="009E421A"/>
    <w:rsid w:val="00A00DB1"/>
    <w:rsid w:val="00A71308"/>
    <w:rsid w:val="00A769F7"/>
    <w:rsid w:val="00AC1DA2"/>
    <w:rsid w:val="00AE4CC7"/>
    <w:rsid w:val="00AF73AD"/>
    <w:rsid w:val="00B17F6B"/>
    <w:rsid w:val="00B277B3"/>
    <w:rsid w:val="00BA0B23"/>
    <w:rsid w:val="00BB41EE"/>
    <w:rsid w:val="00CA768F"/>
    <w:rsid w:val="00DE58C3"/>
    <w:rsid w:val="00DE62A8"/>
    <w:rsid w:val="00E9768C"/>
    <w:rsid w:val="00EA1785"/>
    <w:rsid w:val="00EA430B"/>
    <w:rsid w:val="00EC12AF"/>
    <w:rsid w:val="00F14E65"/>
    <w:rsid w:val="00F60337"/>
    <w:rsid w:val="00FD209D"/>
    <w:rsid w:val="00FE31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3FFF4D"/>
  <w15:chartTrackingRefBased/>
  <w15:docId w15:val="{F20D3B28-8FF0-6240-85BC-76FC1189CF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8607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17F6B"/>
    <w:pPr>
      <w:tabs>
        <w:tab w:val="center" w:pos="4680"/>
        <w:tab w:val="right" w:pos="9360"/>
      </w:tabs>
      <w:spacing w:after="0" w:line="240" w:lineRule="auto"/>
    </w:pPr>
  </w:style>
  <w:style w:type="character" w:customStyle="1" w:styleId="HeaderChar">
    <w:name w:val="Header Char"/>
    <w:basedOn w:val="DefaultParagraphFont"/>
    <w:link w:val="Header"/>
    <w:uiPriority w:val="99"/>
    <w:rsid w:val="00B17F6B"/>
  </w:style>
  <w:style w:type="paragraph" w:styleId="Footer">
    <w:name w:val="footer"/>
    <w:basedOn w:val="Normal"/>
    <w:link w:val="FooterChar"/>
    <w:uiPriority w:val="99"/>
    <w:unhideWhenUsed/>
    <w:rsid w:val="00B17F6B"/>
    <w:pPr>
      <w:tabs>
        <w:tab w:val="center" w:pos="4680"/>
        <w:tab w:val="right" w:pos="9360"/>
      </w:tabs>
      <w:spacing w:after="0" w:line="240" w:lineRule="auto"/>
    </w:pPr>
  </w:style>
  <w:style w:type="character" w:customStyle="1" w:styleId="FooterChar">
    <w:name w:val="Footer Char"/>
    <w:basedOn w:val="DefaultParagraphFont"/>
    <w:link w:val="Footer"/>
    <w:uiPriority w:val="99"/>
    <w:rsid w:val="00B17F6B"/>
  </w:style>
  <w:style w:type="character" w:customStyle="1" w:styleId="Heading1Char">
    <w:name w:val="Heading 1 Char"/>
    <w:basedOn w:val="DefaultParagraphFont"/>
    <w:link w:val="Heading1"/>
    <w:uiPriority w:val="9"/>
    <w:rsid w:val="0078607F"/>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78607F"/>
    <w:pPr>
      <w:ind w:left="720"/>
      <w:contextualSpacing/>
    </w:pPr>
  </w:style>
  <w:style w:type="paragraph" w:styleId="BalloonText">
    <w:name w:val="Balloon Text"/>
    <w:basedOn w:val="Normal"/>
    <w:link w:val="BalloonTextChar"/>
    <w:uiPriority w:val="99"/>
    <w:semiHidden/>
    <w:unhideWhenUsed/>
    <w:rsid w:val="00EA430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A430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274</Words>
  <Characters>1567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Byrne</dc:creator>
  <cp:keywords/>
  <dc:description/>
  <cp:lastModifiedBy>David Byrne</cp:lastModifiedBy>
  <cp:revision>6</cp:revision>
  <cp:lastPrinted>2018-05-02T11:43:00Z</cp:lastPrinted>
  <dcterms:created xsi:type="dcterms:W3CDTF">2018-05-20T10:24:00Z</dcterms:created>
  <dcterms:modified xsi:type="dcterms:W3CDTF">2018-05-20T10:28:00Z</dcterms:modified>
</cp:coreProperties>
</file>