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106A16" w14:textId="3C65F944" w:rsidR="001C3236" w:rsidRPr="00F24F29" w:rsidRDefault="001C3236" w:rsidP="00F24F29">
      <w:pPr>
        <w:pStyle w:val="Heading1"/>
        <w:rPr>
          <w:b/>
        </w:rPr>
      </w:pPr>
    </w:p>
    <w:p w14:paraId="00112CE5" w14:textId="2EF2A09B" w:rsidR="00AF3E31" w:rsidRPr="00F24F29" w:rsidRDefault="00AF3E31" w:rsidP="00F24F29">
      <w:pPr>
        <w:pStyle w:val="Heading1"/>
        <w:rPr>
          <w:b/>
        </w:rPr>
      </w:pPr>
      <w:r w:rsidRPr="00F24F29">
        <w:rPr>
          <w:b/>
        </w:rPr>
        <w:t>Procedure:</w:t>
      </w:r>
    </w:p>
    <w:p w14:paraId="2D08168D" w14:textId="2A55FA90" w:rsidR="00AF3E31" w:rsidRDefault="00AF3E31" w:rsidP="00AF3E31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3F7A29E6" w14:textId="20A2190B" w:rsidR="00AF3E31" w:rsidRPr="003E7A8F" w:rsidRDefault="00AF3E31" w:rsidP="00F24F29">
      <w:pPr>
        <w:pStyle w:val="Heading2"/>
        <w:rPr>
          <w:b/>
        </w:rPr>
      </w:pPr>
      <w:r w:rsidRPr="003E7A8F">
        <w:rPr>
          <w:b/>
        </w:rPr>
        <w:t>Intro:</w:t>
      </w:r>
    </w:p>
    <w:p w14:paraId="05A7833B" w14:textId="259B481A" w:rsidR="00AF3E31" w:rsidRDefault="00AF3E31" w:rsidP="00AF3E31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Display the following questions for sts to discuss:</w:t>
      </w:r>
    </w:p>
    <w:p w14:paraId="5129CA70" w14:textId="3E7779E6" w:rsidR="00AF3E31" w:rsidRDefault="00EA4976" w:rsidP="00AF3E31">
      <w:pPr>
        <w:pStyle w:val="ListParagraph"/>
        <w:numPr>
          <w:ilvl w:val="1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is maternity leave like in your country?</w:t>
      </w:r>
    </w:p>
    <w:p w14:paraId="088C3910" w14:textId="02FA47F7" w:rsidR="00EA4976" w:rsidRDefault="00336439" w:rsidP="00AF3E31">
      <w:pPr>
        <w:pStyle w:val="ListParagraph"/>
        <w:numPr>
          <w:ilvl w:val="1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challenges do women face when they return to work?</w:t>
      </w:r>
    </w:p>
    <w:p w14:paraId="56A785F4" w14:textId="210B3DD5" w:rsidR="00336439" w:rsidRDefault="00336439" w:rsidP="00336439">
      <w:pPr>
        <w:rPr>
          <w:rFonts w:ascii="Arial" w:hAnsi="Arial" w:cs="Arial"/>
          <w:sz w:val="24"/>
          <w:szCs w:val="24"/>
        </w:rPr>
      </w:pPr>
    </w:p>
    <w:p w14:paraId="474FE7ED" w14:textId="00F6D3A5" w:rsidR="00336439" w:rsidRDefault="00570095" w:rsidP="00336439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Feedback as a class and deal with any language clarification that has come up in the discussion.</w:t>
      </w:r>
      <w:r w:rsidR="00013639">
        <w:rPr>
          <w:rFonts w:ascii="Arial" w:hAnsi="Arial" w:cs="Arial"/>
          <w:sz w:val="24"/>
          <w:szCs w:val="24"/>
        </w:rPr>
        <w:t xml:space="preserve"> This can be used later on so perhaps keep it on the board.</w:t>
      </w:r>
    </w:p>
    <w:p w14:paraId="1ADEC4B5" w14:textId="72AE2E1F" w:rsidR="00570095" w:rsidRDefault="00570095" w:rsidP="00570095">
      <w:pPr>
        <w:rPr>
          <w:rFonts w:ascii="Arial" w:hAnsi="Arial" w:cs="Arial"/>
          <w:sz w:val="24"/>
          <w:szCs w:val="24"/>
        </w:rPr>
      </w:pPr>
    </w:p>
    <w:p w14:paraId="1F2C5F5D" w14:textId="6E440807" w:rsidR="00570095" w:rsidRPr="003E7A8F" w:rsidRDefault="004D2CE0" w:rsidP="00F24F29">
      <w:pPr>
        <w:pStyle w:val="Heading2"/>
        <w:rPr>
          <w:b/>
        </w:rPr>
      </w:pPr>
      <w:r w:rsidRPr="003E7A8F">
        <w:rPr>
          <w:b/>
        </w:rPr>
        <w:t>Text 1</w:t>
      </w:r>
      <w:r w:rsidR="00570095" w:rsidRPr="003E7A8F">
        <w:rPr>
          <w:b/>
        </w:rPr>
        <w:t>:</w:t>
      </w:r>
    </w:p>
    <w:p w14:paraId="1A3423FC" w14:textId="5D552DA6" w:rsidR="00570095" w:rsidRDefault="00570095" w:rsidP="00570095">
      <w:pPr>
        <w:rPr>
          <w:rFonts w:ascii="Arial" w:hAnsi="Arial" w:cs="Arial"/>
          <w:sz w:val="24"/>
          <w:szCs w:val="24"/>
        </w:rPr>
      </w:pPr>
    </w:p>
    <w:p w14:paraId="27C50E80" w14:textId="036B2DB1" w:rsidR="00570095" w:rsidRDefault="00570095" w:rsidP="00570095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Hand out the text and </w:t>
      </w:r>
      <w:r w:rsidR="009B5764">
        <w:rPr>
          <w:rFonts w:ascii="Arial" w:hAnsi="Arial" w:cs="Arial"/>
          <w:sz w:val="24"/>
          <w:szCs w:val="24"/>
        </w:rPr>
        <w:t xml:space="preserve">read it and decide where this text is from. You might need to elicit some possible ideas here first. </w:t>
      </w:r>
    </w:p>
    <w:p w14:paraId="41C47EFF" w14:textId="7A456430" w:rsidR="009B5764" w:rsidRDefault="009B5764" w:rsidP="00570095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Explain that this was a piece of homework for an 8 year old in New York and that they are going to </w:t>
      </w:r>
      <w:r w:rsidR="00001FF5">
        <w:rPr>
          <w:rFonts w:ascii="Arial" w:hAnsi="Arial" w:cs="Arial"/>
          <w:sz w:val="24"/>
          <w:szCs w:val="24"/>
        </w:rPr>
        <w:t xml:space="preserve">use it to improve their writing. </w:t>
      </w:r>
    </w:p>
    <w:p w14:paraId="53218D6E" w14:textId="7741D85A" w:rsidR="00001FF5" w:rsidRDefault="00001FF5" w:rsidP="00570095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Sts work together to fill the gaps. If they are struggling, you can write the words up on the board</w:t>
      </w:r>
      <w:r w:rsidR="008906A6">
        <w:rPr>
          <w:rFonts w:ascii="Arial" w:hAnsi="Arial" w:cs="Arial"/>
          <w:sz w:val="24"/>
          <w:szCs w:val="24"/>
        </w:rPr>
        <w:t xml:space="preserve">. This is not a key step in the lesson so don’t worry if they need help with it. </w:t>
      </w:r>
    </w:p>
    <w:p w14:paraId="3415EC82" w14:textId="5F263481" w:rsidR="008906A6" w:rsidRDefault="00AD6378" w:rsidP="00570095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Ask sts to examine the text again and pull out any language chunks that could be useful for them. I would suggest:</w:t>
      </w:r>
    </w:p>
    <w:p w14:paraId="57B92C1A" w14:textId="108C98B4" w:rsidR="00AD6378" w:rsidRDefault="00AD6378" w:rsidP="00AD6378">
      <w:pPr>
        <w:pStyle w:val="ListParagraph"/>
        <w:numPr>
          <w:ilvl w:val="1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a rush / hurry</w:t>
      </w:r>
    </w:p>
    <w:p w14:paraId="7CCAEEDE" w14:textId="21AE0EA5" w:rsidR="00AD6378" w:rsidRDefault="00A84CA5" w:rsidP="00AD6378">
      <w:pPr>
        <w:pStyle w:val="ListParagraph"/>
        <w:numPr>
          <w:ilvl w:val="1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On the way home</w:t>
      </w:r>
    </w:p>
    <w:p w14:paraId="2D7483A5" w14:textId="7A7A0933" w:rsidR="00A84CA5" w:rsidRDefault="00A84CA5" w:rsidP="00AD6378">
      <w:pPr>
        <w:pStyle w:val="ListParagraph"/>
        <w:numPr>
          <w:ilvl w:val="1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 wonder what…</w:t>
      </w:r>
    </w:p>
    <w:p w14:paraId="36BFDBF2" w14:textId="7EC55BAE" w:rsidR="00A84CA5" w:rsidRDefault="00A84CA5" w:rsidP="00AD6378">
      <w:pPr>
        <w:pStyle w:val="ListParagraph"/>
        <w:numPr>
          <w:ilvl w:val="1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wash the dishes</w:t>
      </w:r>
    </w:p>
    <w:p w14:paraId="745B2303" w14:textId="63EB759F" w:rsidR="00A84CA5" w:rsidRDefault="00E0782B" w:rsidP="00A84CA5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Ask the sts to read the sentence in i</w:t>
      </w:r>
      <w:r w:rsidR="0086439D">
        <w:rPr>
          <w:rFonts w:ascii="Arial" w:hAnsi="Arial" w:cs="Arial"/>
          <w:sz w:val="24"/>
          <w:szCs w:val="24"/>
        </w:rPr>
        <w:t xml:space="preserve">talics below the text and to discuss the questions. </w:t>
      </w:r>
    </w:p>
    <w:p w14:paraId="5B0C40BB" w14:textId="18222428" w:rsidR="0086439D" w:rsidRDefault="0086439D" w:rsidP="00A84CA5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Feedback as a whole class</w:t>
      </w:r>
      <w:r w:rsidR="00013639">
        <w:rPr>
          <w:rFonts w:ascii="Arial" w:hAnsi="Arial" w:cs="Arial"/>
          <w:sz w:val="24"/>
          <w:szCs w:val="24"/>
        </w:rPr>
        <w:t xml:space="preserve">, encouraging them to challenge the ideas within the text. </w:t>
      </w:r>
    </w:p>
    <w:p w14:paraId="70D1C362" w14:textId="03E05FA8" w:rsidR="00013639" w:rsidRDefault="00013639" w:rsidP="00A84CA5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Referring back to the vocab from the intro section, </w:t>
      </w:r>
      <w:r w:rsidR="00A93CA8">
        <w:rPr>
          <w:rFonts w:ascii="Arial" w:hAnsi="Arial" w:cs="Arial"/>
          <w:sz w:val="24"/>
          <w:szCs w:val="24"/>
        </w:rPr>
        <w:t>encourage them to make some notes about what they would change in the box below the questions.</w:t>
      </w:r>
    </w:p>
    <w:p w14:paraId="51C26E98" w14:textId="5EC8D9A5" w:rsidR="00A93CA8" w:rsidRDefault="00A93CA8" w:rsidP="00A84CA5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Hopefully, they will either change the content / the simple sentences.</w:t>
      </w:r>
    </w:p>
    <w:p w14:paraId="5A527691" w14:textId="39D3E033" w:rsidR="00A93CA8" w:rsidRDefault="00A93CA8" w:rsidP="00A93CA8">
      <w:pPr>
        <w:rPr>
          <w:rFonts w:ascii="Arial" w:hAnsi="Arial" w:cs="Arial"/>
          <w:sz w:val="24"/>
          <w:szCs w:val="24"/>
        </w:rPr>
      </w:pPr>
    </w:p>
    <w:p w14:paraId="104CC7AB" w14:textId="6C79AA14" w:rsidR="00A93CA8" w:rsidRPr="003E7A8F" w:rsidRDefault="00A93CA8" w:rsidP="00F24F29">
      <w:pPr>
        <w:pStyle w:val="Heading2"/>
        <w:rPr>
          <w:b/>
        </w:rPr>
      </w:pPr>
      <w:r w:rsidRPr="003E7A8F">
        <w:rPr>
          <w:b/>
        </w:rPr>
        <w:t>Text 2:</w:t>
      </w:r>
    </w:p>
    <w:p w14:paraId="127EADEA" w14:textId="395C23EA" w:rsidR="00A93CA8" w:rsidRDefault="00303D9E" w:rsidP="00A93CA8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Sts turn over the page and read the second version of the text to see how it compares with their changes. Encourage them to </w:t>
      </w:r>
      <w:r w:rsidR="00B45A97">
        <w:rPr>
          <w:rFonts w:ascii="Arial" w:hAnsi="Arial" w:cs="Arial"/>
          <w:sz w:val="24"/>
          <w:szCs w:val="24"/>
        </w:rPr>
        <w:t xml:space="preserve">decide which version they prefer and why. </w:t>
      </w:r>
    </w:p>
    <w:p w14:paraId="1EDA8A79" w14:textId="54E9EB06" w:rsidR="00B45A97" w:rsidRDefault="004D6235" w:rsidP="00A93CA8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Vocab: sts answer the vocabulary questions using the text to guide them. </w:t>
      </w:r>
    </w:p>
    <w:p w14:paraId="2CEA3367" w14:textId="6FD5CE6F" w:rsidR="00E0458E" w:rsidRDefault="00E0458E" w:rsidP="00A93CA8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Prepositions: covering the text, sts try to complete the </w:t>
      </w:r>
      <w:r w:rsidR="00E6734F">
        <w:rPr>
          <w:rFonts w:ascii="Arial" w:hAnsi="Arial" w:cs="Arial"/>
          <w:sz w:val="24"/>
          <w:szCs w:val="24"/>
        </w:rPr>
        <w:t xml:space="preserve">gaps. They can then check their own answers. </w:t>
      </w:r>
    </w:p>
    <w:p w14:paraId="785D6C89" w14:textId="52A24AE1" w:rsidR="00E6734F" w:rsidRDefault="00E6734F" w:rsidP="00A93CA8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Discuss the importance of noticing prepositions when they see them and thinking about </w:t>
      </w:r>
      <w:r w:rsidR="00D93B7F">
        <w:rPr>
          <w:rFonts w:ascii="Arial" w:hAnsi="Arial" w:cs="Arial"/>
          <w:sz w:val="24"/>
          <w:szCs w:val="24"/>
        </w:rPr>
        <w:t xml:space="preserve">how they can do this in their own time. </w:t>
      </w:r>
    </w:p>
    <w:p w14:paraId="371F7B39" w14:textId="52EEA505" w:rsidR="00D93B7F" w:rsidRPr="003E7A8F" w:rsidRDefault="00D93B7F" w:rsidP="00F24F29">
      <w:pPr>
        <w:pStyle w:val="Heading2"/>
        <w:rPr>
          <w:b/>
        </w:rPr>
      </w:pPr>
      <w:r w:rsidRPr="003E7A8F">
        <w:rPr>
          <w:b/>
        </w:rPr>
        <w:lastRenderedPageBreak/>
        <w:t>Writing Focus:</w:t>
      </w:r>
    </w:p>
    <w:p w14:paraId="283D972C" w14:textId="2A26D095" w:rsidR="00D93B7F" w:rsidRDefault="00B129B7" w:rsidP="00D93B7F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Sts compare both texts and answer the questions in the writing focus box. </w:t>
      </w:r>
    </w:p>
    <w:p w14:paraId="2E1CBEF2" w14:textId="35502DC8" w:rsidR="00B129B7" w:rsidRDefault="00B129B7" w:rsidP="00D93B7F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Teacher highlights the </w:t>
      </w:r>
      <w:r w:rsidR="00A261D6">
        <w:rPr>
          <w:rFonts w:ascii="Arial" w:hAnsi="Arial" w:cs="Arial"/>
          <w:sz w:val="24"/>
          <w:szCs w:val="24"/>
        </w:rPr>
        <w:t xml:space="preserve">example sentence and students </w:t>
      </w:r>
      <w:r w:rsidR="00E02235">
        <w:rPr>
          <w:rFonts w:ascii="Arial" w:hAnsi="Arial" w:cs="Arial"/>
          <w:sz w:val="24"/>
          <w:szCs w:val="24"/>
        </w:rPr>
        <w:t xml:space="preserve">discuss the guided discovery questions. </w:t>
      </w:r>
    </w:p>
    <w:p w14:paraId="5FF9164A" w14:textId="22489F97" w:rsidR="00E02235" w:rsidRDefault="00E02235" w:rsidP="00D93B7F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Discuss as a class.</w:t>
      </w:r>
    </w:p>
    <w:p w14:paraId="0135BCF3" w14:textId="78C00895" w:rsidR="00FE543C" w:rsidRDefault="00E02235" w:rsidP="00FE543C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Sts refer back to their notes in the box and try to create </w:t>
      </w:r>
      <w:r w:rsidR="00FE543C">
        <w:rPr>
          <w:rFonts w:ascii="Arial" w:hAnsi="Arial" w:cs="Arial"/>
          <w:sz w:val="24"/>
          <w:szCs w:val="24"/>
        </w:rPr>
        <w:t>their own complex sentences.</w:t>
      </w:r>
    </w:p>
    <w:p w14:paraId="7A164206" w14:textId="5536ACCA" w:rsidR="00FE543C" w:rsidRDefault="00FE543C" w:rsidP="00FE543C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 monitors and checks and prods when necessary.</w:t>
      </w:r>
    </w:p>
    <w:p w14:paraId="2D8FA14B" w14:textId="54278580" w:rsidR="00FE543C" w:rsidRDefault="00A06CD7" w:rsidP="00FE543C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 chooses some common errors and boards them. Sts correct in</w:t>
      </w:r>
      <w:r w:rsidR="002D73F3">
        <w:rPr>
          <w:rFonts w:ascii="Arial" w:hAnsi="Arial" w:cs="Arial"/>
          <w:sz w:val="24"/>
          <w:szCs w:val="24"/>
        </w:rPr>
        <w:t xml:space="preserve"> groups.</w:t>
      </w:r>
    </w:p>
    <w:p w14:paraId="0B3964BB" w14:textId="0000A38B" w:rsidR="002D73F3" w:rsidRDefault="002D73F3" w:rsidP="00FE543C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Sts refer to their own sentences and correct any errors</w:t>
      </w:r>
      <w:r w:rsidR="0029467C">
        <w:rPr>
          <w:rFonts w:ascii="Arial" w:hAnsi="Arial" w:cs="Arial"/>
          <w:sz w:val="24"/>
          <w:szCs w:val="24"/>
        </w:rPr>
        <w:t xml:space="preserve"> using the boarded sentences to guide them. </w:t>
      </w:r>
    </w:p>
    <w:p w14:paraId="338EC21F" w14:textId="485030D1" w:rsidR="0029467C" w:rsidRDefault="0029467C" w:rsidP="0029467C">
      <w:pPr>
        <w:rPr>
          <w:rFonts w:ascii="Arial" w:hAnsi="Arial" w:cs="Arial"/>
          <w:sz w:val="24"/>
          <w:szCs w:val="24"/>
        </w:rPr>
      </w:pPr>
    </w:p>
    <w:p w14:paraId="476D8E47" w14:textId="5AE23DAD" w:rsidR="0029467C" w:rsidRPr="003E7A8F" w:rsidRDefault="0029467C" w:rsidP="00F24F29">
      <w:pPr>
        <w:pStyle w:val="Heading2"/>
        <w:rPr>
          <w:b/>
        </w:rPr>
      </w:pPr>
      <w:r w:rsidRPr="003E7A8F">
        <w:rPr>
          <w:b/>
        </w:rPr>
        <w:t>Discussion:</w:t>
      </w:r>
    </w:p>
    <w:p w14:paraId="4AE1D136" w14:textId="1D437DA2" w:rsidR="00C10622" w:rsidRDefault="0029467C" w:rsidP="00C10622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 boards the </w:t>
      </w:r>
      <w:r w:rsidR="00C10622">
        <w:rPr>
          <w:rFonts w:ascii="Arial" w:hAnsi="Arial" w:cs="Arial"/>
          <w:sz w:val="24"/>
          <w:szCs w:val="24"/>
        </w:rPr>
        <w:t>following statement:</w:t>
      </w:r>
    </w:p>
    <w:p w14:paraId="4FA2E19A" w14:textId="2E6A8B5A" w:rsidR="0005781E" w:rsidRDefault="0005781E" w:rsidP="0005781E">
      <w:pPr>
        <w:pStyle w:val="ListParagraph"/>
        <w:numPr>
          <w:ilvl w:val="1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It is our duty to shape the future through our children.</w:t>
      </w:r>
    </w:p>
    <w:p w14:paraId="4870BA69" w14:textId="197FCB9B" w:rsidR="0005781E" w:rsidRDefault="0005781E" w:rsidP="0005781E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Sts discuss in small groups</w:t>
      </w:r>
      <w:r w:rsidR="00DC197C">
        <w:rPr>
          <w:rFonts w:ascii="Arial" w:hAnsi="Arial" w:cs="Arial"/>
          <w:sz w:val="24"/>
          <w:szCs w:val="24"/>
        </w:rPr>
        <w:t>.</w:t>
      </w:r>
    </w:p>
    <w:p w14:paraId="56B2B121" w14:textId="7B4F323B" w:rsidR="00DC197C" w:rsidRPr="00DC197C" w:rsidRDefault="00DC197C" w:rsidP="00DC197C">
      <w:pPr>
        <w:ind w:left="360"/>
        <w:rPr>
          <w:rFonts w:ascii="Arial" w:hAnsi="Arial" w:cs="Arial"/>
          <w:sz w:val="24"/>
          <w:szCs w:val="24"/>
        </w:rPr>
      </w:pPr>
    </w:p>
    <w:sectPr w:rsidR="00DC197C" w:rsidRPr="00DC197C" w:rsidSect="00163E37">
      <w:headerReference w:type="default" r:id="rId7"/>
      <w:pgSz w:w="12240" w:h="15840" w:code="1"/>
      <w:pgMar w:top="720" w:right="720" w:bottom="720" w:left="720" w:header="720" w:footer="720" w:gutter="0"/>
      <w:pgBorders w:offsetFrom="page">
        <w:top w:val="single" w:sz="4" w:space="24" w:color="4472C4" w:themeColor="accent1"/>
        <w:left w:val="single" w:sz="4" w:space="24" w:color="4472C4" w:themeColor="accent1"/>
        <w:bottom w:val="single" w:sz="4" w:space="24" w:color="4472C4" w:themeColor="accent1"/>
        <w:right w:val="single" w:sz="4" w:space="24" w:color="4472C4" w:themeColor="accent1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0EC0E1" w14:textId="77777777" w:rsidR="001A7BF6" w:rsidRDefault="001A7BF6" w:rsidP="001A7BF6">
      <w:pPr>
        <w:spacing w:after="0" w:line="240" w:lineRule="auto"/>
      </w:pPr>
      <w:r>
        <w:separator/>
      </w:r>
    </w:p>
  </w:endnote>
  <w:endnote w:type="continuationSeparator" w:id="0">
    <w:p w14:paraId="3856E0B3" w14:textId="77777777" w:rsidR="001A7BF6" w:rsidRDefault="001A7BF6" w:rsidP="001A7B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B49DEC" w14:textId="77777777" w:rsidR="001A7BF6" w:rsidRDefault="001A7BF6" w:rsidP="001A7BF6">
      <w:pPr>
        <w:spacing w:after="0" w:line="240" w:lineRule="auto"/>
      </w:pPr>
      <w:r>
        <w:separator/>
      </w:r>
    </w:p>
  </w:footnote>
  <w:footnote w:type="continuationSeparator" w:id="0">
    <w:p w14:paraId="035FC0A2" w14:textId="77777777" w:rsidR="001A7BF6" w:rsidRDefault="001A7BF6" w:rsidP="001A7B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AADD60" w14:textId="36CB2678" w:rsidR="001A7BF6" w:rsidRPr="001A7BF6" w:rsidRDefault="001A7BF6" w:rsidP="001A7BF6">
    <w:pPr>
      <w:pStyle w:val="Heading1"/>
      <w:rPr>
        <w:b/>
      </w:rPr>
    </w:pPr>
    <w:r w:rsidRPr="001A7BF6">
      <w:rPr>
        <w:b/>
      </w:rPr>
      <w:t>Textploitation</w:t>
    </w:r>
    <w:r w:rsidRPr="001A7BF6">
      <w:rPr>
        <w:b/>
      </w:rPr>
      <w:tab/>
    </w:r>
    <w:r>
      <w:rPr>
        <w:b/>
      </w:rPr>
      <w:tab/>
    </w:r>
    <w:r w:rsidRPr="001A7BF6">
      <w:rPr>
        <w:b/>
      </w:rPr>
      <w:t>Back to Work: Writing Skills – complex sentences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D27741"/>
    <w:multiLevelType w:val="hybridMultilevel"/>
    <w:tmpl w:val="CEC871D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FF45FF"/>
    <w:multiLevelType w:val="hybridMultilevel"/>
    <w:tmpl w:val="CA9C4B08"/>
    <w:lvl w:ilvl="0" w:tplc="EAFE8F1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7821AF"/>
    <w:multiLevelType w:val="hybridMultilevel"/>
    <w:tmpl w:val="6BB6C4E0"/>
    <w:lvl w:ilvl="0" w:tplc="97D06FE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735A75"/>
    <w:multiLevelType w:val="hybridMultilevel"/>
    <w:tmpl w:val="DBAA822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203464"/>
    <w:multiLevelType w:val="hybridMultilevel"/>
    <w:tmpl w:val="315027D0"/>
    <w:lvl w:ilvl="0" w:tplc="6786F546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CD3286"/>
    <w:multiLevelType w:val="hybridMultilevel"/>
    <w:tmpl w:val="3F40CB12"/>
    <w:lvl w:ilvl="0" w:tplc="4264550C">
      <w:start w:val="1"/>
      <w:numFmt w:val="decimal"/>
      <w:lvlText w:val="%1)"/>
      <w:lvlJc w:val="left"/>
      <w:pPr>
        <w:ind w:left="47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3" w:hanging="360"/>
      </w:pPr>
    </w:lvl>
    <w:lvl w:ilvl="2" w:tplc="0409001B" w:tentative="1">
      <w:start w:val="1"/>
      <w:numFmt w:val="lowerRoman"/>
      <w:lvlText w:val="%3."/>
      <w:lvlJc w:val="right"/>
      <w:pPr>
        <w:ind w:left="1913" w:hanging="180"/>
      </w:pPr>
    </w:lvl>
    <w:lvl w:ilvl="3" w:tplc="0409000F" w:tentative="1">
      <w:start w:val="1"/>
      <w:numFmt w:val="decimal"/>
      <w:lvlText w:val="%4."/>
      <w:lvlJc w:val="left"/>
      <w:pPr>
        <w:ind w:left="2633" w:hanging="360"/>
      </w:pPr>
    </w:lvl>
    <w:lvl w:ilvl="4" w:tplc="04090019" w:tentative="1">
      <w:start w:val="1"/>
      <w:numFmt w:val="lowerLetter"/>
      <w:lvlText w:val="%5."/>
      <w:lvlJc w:val="left"/>
      <w:pPr>
        <w:ind w:left="3353" w:hanging="360"/>
      </w:pPr>
    </w:lvl>
    <w:lvl w:ilvl="5" w:tplc="0409001B" w:tentative="1">
      <w:start w:val="1"/>
      <w:numFmt w:val="lowerRoman"/>
      <w:lvlText w:val="%6."/>
      <w:lvlJc w:val="right"/>
      <w:pPr>
        <w:ind w:left="4073" w:hanging="180"/>
      </w:pPr>
    </w:lvl>
    <w:lvl w:ilvl="6" w:tplc="0409000F" w:tentative="1">
      <w:start w:val="1"/>
      <w:numFmt w:val="decimal"/>
      <w:lvlText w:val="%7."/>
      <w:lvlJc w:val="left"/>
      <w:pPr>
        <w:ind w:left="4793" w:hanging="360"/>
      </w:pPr>
    </w:lvl>
    <w:lvl w:ilvl="7" w:tplc="04090019" w:tentative="1">
      <w:start w:val="1"/>
      <w:numFmt w:val="lowerLetter"/>
      <w:lvlText w:val="%8."/>
      <w:lvlJc w:val="left"/>
      <w:pPr>
        <w:ind w:left="5513" w:hanging="360"/>
      </w:pPr>
    </w:lvl>
    <w:lvl w:ilvl="8" w:tplc="040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6" w15:restartNumberingAfterBreak="0">
    <w:nsid w:val="70257AC2"/>
    <w:multiLevelType w:val="hybridMultilevel"/>
    <w:tmpl w:val="BA5E32BC"/>
    <w:lvl w:ilvl="0" w:tplc="A4F27908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3458FB"/>
    <w:multiLevelType w:val="hybridMultilevel"/>
    <w:tmpl w:val="3B06B394"/>
    <w:lvl w:ilvl="0" w:tplc="526EDBC8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5"/>
  </w:num>
  <w:num w:numId="5">
    <w:abstractNumId w:val="6"/>
  </w:num>
  <w:num w:numId="6">
    <w:abstractNumId w:val="7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BF6"/>
    <w:rsid w:val="00001FF5"/>
    <w:rsid w:val="00013639"/>
    <w:rsid w:val="000507C4"/>
    <w:rsid w:val="0005781E"/>
    <w:rsid w:val="000B41D5"/>
    <w:rsid w:val="000E74FC"/>
    <w:rsid w:val="0013573A"/>
    <w:rsid w:val="00163E37"/>
    <w:rsid w:val="0016530E"/>
    <w:rsid w:val="00171A2D"/>
    <w:rsid w:val="00174A86"/>
    <w:rsid w:val="0018048D"/>
    <w:rsid w:val="001A7BF6"/>
    <w:rsid w:val="001C3236"/>
    <w:rsid w:val="001C6985"/>
    <w:rsid w:val="002561BA"/>
    <w:rsid w:val="0029467C"/>
    <w:rsid w:val="002C6FDA"/>
    <w:rsid w:val="002D73F3"/>
    <w:rsid w:val="00303D9E"/>
    <w:rsid w:val="00336439"/>
    <w:rsid w:val="00347962"/>
    <w:rsid w:val="0037706E"/>
    <w:rsid w:val="003D1D2F"/>
    <w:rsid w:val="003D4934"/>
    <w:rsid w:val="003E7A8F"/>
    <w:rsid w:val="004302C3"/>
    <w:rsid w:val="004405C9"/>
    <w:rsid w:val="00491562"/>
    <w:rsid w:val="004D2CE0"/>
    <w:rsid w:val="004D6235"/>
    <w:rsid w:val="00531579"/>
    <w:rsid w:val="00570095"/>
    <w:rsid w:val="005C7248"/>
    <w:rsid w:val="006342A4"/>
    <w:rsid w:val="0068663D"/>
    <w:rsid w:val="006A0761"/>
    <w:rsid w:val="00703B3C"/>
    <w:rsid w:val="007266A8"/>
    <w:rsid w:val="00740013"/>
    <w:rsid w:val="007E6724"/>
    <w:rsid w:val="007E7BC5"/>
    <w:rsid w:val="0081593E"/>
    <w:rsid w:val="00817CFC"/>
    <w:rsid w:val="00825C02"/>
    <w:rsid w:val="00834FEE"/>
    <w:rsid w:val="0086439D"/>
    <w:rsid w:val="008906A6"/>
    <w:rsid w:val="008B3029"/>
    <w:rsid w:val="008B783C"/>
    <w:rsid w:val="00996734"/>
    <w:rsid w:val="009B5764"/>
    <w:rsid w:val="009E6FBC"/>
    <w:rsid w:val="00A06CD7"/>
    <w:rsid w:val="00A261D6"/>
    <w:rsid w:val="00A46C11"/>
    <w:rsid w:val="00A84CA5"/>
    <w:rsid w:val="00A93CA8"/>
    <w:rsid w:val="00AD0AB4"/>
    <w:rsid w:val="00AD6378"/>
    <w:rsid w:val="00AF3E31"/>
    <w:rsid w:val="00B129B7"/>
    <w:rsid w:val="00B33EA1"/>
    <w:rsid w:val="00B45A97"/>
    <w:rsid w:val="00B50476"/>
    <w:rsid w:val="00BA1E0A"/>
    <w:rsid w:val="00C10622"/>
    <w:rsid w:val="00C41C81"/>
    <w:rsid w:val="00C8400D"/>
    <w:rsid w:val="00CA5E89"/>
    <w:rsid w:val="00D65931"/>
    <w:rsid w:val="00D93B7F"/>
    <w:rsid w:val="00D95174"/>
    <w:rsid w:val="00D95E82"/>
    <w:rsid w:val="00DB1180"/>
    <w:rsid w:val="00DB2F81"/>
    <w:rsid w:val="00DC197C"/>
    <w:rsid w:val="00E02235"/>
    <w:rsid w:val="00E0458E"/>
    <w:rsid w:val="00E0782B"/>
    <w:rsid w:val="00E14162"/>
    <w:rsid w:val="00E24088"/>
    <w:rsid w:val="00E6734F"/>
    <w:rsid w:val="00EA4976"/>
    <w:rsid w:val="00EA7F1B"/>
    <w:rsid w:val="00F1617F"/>
    <w:rsid w:val="00F24F29"/>
    <w:rsid w:val="00FD3F08"/>
    <w:rsid w:val="00FE5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79AA61"/>
  <w15:chartTrackingRefBased/>
  <w15:docId w15:val="{920DDC55-1052-4DEA-86E0-2471BC176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1A7BF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24F2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7B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7BF6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1A7B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7BF6"/>
    <w:rPr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1A7BF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paragraph" w:styleId="ListParagraph">
    <w:name w:val="List Paragraph"/>
    <w:basedOn w:val="Normal"/>
    <w:uiPriority w:val="34"/>
    <w:qFormat/>
    <w:rsid w:val="00C8400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F24F29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490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369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Byrne</dc:creator>
  <cp:keywords/>
  <dc:description/>
  <cp:lastModifiedBy>David Byrne</cp:lastModifiedBy>
  <cp:revision>36</cp:revision>
  <dcterms:created xsi:type="dcterms:W3CDTF">2018-03-02T11:46:00Z</dcterms:created>
  <dcterms:modified xsi:type="dcterms:W3CDTF">2018-03-02T14:08:00Z</dcterms:modified>
</cp:coreProperties>
</file>