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DE7" w:rsidRDefault="00C9015C" w:rsidP="00C9015C">
      <w:pPr>
        <w:pStyle w:val="Title"/>
      </w:pPr>
      <w:r>
        <w:t>Paint it Black – Listening</w:t>
      </w:r>
    </w:p>
    <w:p w:rsidR="00C9015C" w:rsidRDefault="00C9015C" w:rsidP="00C9015C">
      <w:pPr>
        <w:rPr>
          <w:rFonts w:ascii="Arial" w:hAnsi="Arial" w:cs="Arial"/>
        </w:rPr>
      </w:pPr>
      <w:r w:rsidRPr="00C9015C">
        <w:rPr>
          <w:rFonts w:ascii="Arial" w:hAnsi="Arial" w:cs="Arial"/>
        </w:rPr>
        <w:t>What associations do you have with the colour ‘black’?</w:t>
      </w:r>
    </w:p>
    <w:p w:rsidR="00C9015C" w:rsidRDefault="00C9015C" w:rsidP="00C9015C">
      <w:pPr>
        <w:rPr>
          <w:rFonts w:ascii="Arial" w:hAnsi="Arial" w:cs="Arial"/>
        </w:rPr>
      </w:pPr>
    </w:p>
    <w:p w:rsidR="00C9015C" w:rsidRDefault="00C9015C" w:rsidP="00C9015C">
      <w:pPr>
        <w:rPr>
          <w:rFonts w:ascii="Arial" w:hAnsi="Arial" w:cs="Arial"/>
        </w:rPr>
      </w:pPr>
    </w:p>
    <w:p w:rsidR="00C9015C" w:rsidRDefault="00C9015C" w:rsidP="00C9015C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Which of the following things does the singer want to paint black, or say are already black? </w:t>
      </w:r>
    </w:p>
    <w:p w:rsidR="00C9015C" w:rsidRDefault="00C9015C" w:rsidP="00C9015C">
      <w:pPr>
        <w:rPr>
          <w:rFonts w:ascii="Arial" w:hAnsi="Arial" w:cs="Arial"/>
        </w:rPr>
      </w:pPr>
    </w:p>
    <w:p w:rsidR="00C9015C" w:rsidRDefault="00C9015C" w:rsidP="00C9015C">
      <w:pPr>
        <w:rPr>
          <w:rFonts w:ascii="Arial" w:hAnsi="Arial" w:cs="Arial"/>
        </w:rPr>
      </w:pPr>
      <w:r>
        <w:rPr>
          <w:rFonts w:ascii="Arial" w:hAnsi="Arial" w:cs="Arial"/>
        </w:rPr>
        <w:t>Add them to the correct place in the table.  Which one is doesn’t fit into either of the two columns</w:t>
      </w:r>
    </w:p>
    <w:p w:rsidR="00C9015C" w:rsidRDefault="00C9015C" w:rsidP="00C9015C">
      <w:pPr>
        <w:rPr>
          <w:rFonts w:ascii="Arial" w:hAnsi="Arial" w:cs="Arial"/>
        </w:rPr>
      </w:pPr>
    </w:p>
    <w:p w:rsidR="00C9015C" w:rsidRDefault="00695E30" w:rsidP="00695E30">
      <w:pPr>
        <w:ind w:left="5040" w:firstLine="720"/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8654E" wp14:editId="12F3248D">
                <wp:simplePos x="0" y="0"/>
                <wp:positionH relativeFrom="column">
                  <wp:posOffset>-56515</wp:posOffset>
                </wp:positionH>
                <wp:positionV relativeFrom="paragraph">
                  <wp:posOffset>140335</wp:posOffset>
                </wp:positionV>
                <wp:extent cx="2857500" cy="1562100"/>
                <wp:effectExtent l="0" t="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15621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5E30" w:rsidRPr="00695E30" w:rsidRDefault="00C9015C" w:rsidP="00695E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>red door</w:t>
                            </w: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</w:p>
                          <w:p w:rsidR="00695E30" w:rsidRPr="00695E30" w:rsidRDefault="00C9015C" w:rsidP="00695E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>girls</w:t>
                            </w:r>
                          </w:p>
                          <w:p w:rsidR="00C9015C" w:rsidRPr="00695E30" w:rsidRDefault="00C9015C" w:rsidP="00695E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>cars</w:t>
                            </w: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</w:p>
                          <w:p w:rsidR="00695E30" w:rsidRPr="00695E30" w:rsidRDefault="00C9015C" w:rsidP="00695E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>colours</w:t>
                            </w: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</w:p>
                          <w:p w:rsidR="00C9015C" w:rsidRPr="00695E30" w:rsidRDefault="00C9015C" w:rsidP="00695E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>heart</w:t>
                            </w: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</w:p>
                          <w:p w:rsidR="00695E30" w:rsidRPr="00695E30" w:rsidRDefault="00C9015C" w:rsidP="00695E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>your(his) whole world</w:t>
                            </w: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ab/>
                            </w:r>
                          </w:p>
                          <w:p w:rsidR="00C9015C" w:rsidRPr="00695E30" w:rsidRDefault="00C9015C" w:rsidP="00695E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95E30">
                              <w:rPr>
                                <w:rFonts w:ascii="Arial" w:hAnsi="Arial" w:cs="Arial"/>
                                <w:b/>
                              </w:rPr>
                              <w:t>the sun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left:0;text-align:left;margin-left:-4.45pt;margin-top:11.05pt;width:225pt;height:12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" fillcolor="white [3201]" strokecolor="#f79646 [3209]" strokeweight="2pt">
                <v:textbox>
                  <w:txbxContent>
                    <w:p w:rsidR="00695E30" w:rsidRPr="00695E30" w:rsidRDefault="00C9015C" w:rsidP="00695E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</w:rPr>
                      </w:pPr>
                      <w:r w:rsidRPr="00695E30">
                        <w:rPr>
                          <w:rFonts w:ascii="Arial" w:hAnsi="Arial" w:cs="Arial"/>
                          <w:b/>
                        </w:rPr>
                        <w:t>red door</w:t>
                      </w:r>
                      <w:r w:rsidRPr="00695E30">
                        <w:rPr>
                          <w:rFonts w:ascii="Arial" w:hAnsi="Arial" w:cs="Arial"/>
                          <w:b/>
                        </w:rPr>
                        <w:tab/>
                      </w:r>
                      <w:r w:rsidRPr="00695E30">
                        <w:rPr>
                          <w:rFonts w:ascii="Arial" w:hAnsi="Arial" w:cs="Arial"/>
                          <w:b/>
                        </w:rPr>
                        <w:tab/>
                      </w:r>
                    </w:p>
                    <w:p w:rsidR="00695E30" w:rsidRPr="00695E30" w:rsidRDefault="00C9015C" w:rsidP="00695E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</w:rPr>
                      </w:pPr>
                      <w:r w:rsidRPr="00695E30">
                        <w:rPr>
                          <w:rFonts w:ascii="Arial" w:hAnsi="Arial" w:cs="Arial"/>
                          <w:b/>
                        </w:rPr>
                        <w:t>girls</w:t>
                      </w:r>
                    </w:p>
                    <w:p w:rsidR="00C9015C" w:rsidRPr="00695E30" w:rsidRDefault="00C9015C" w:rsidP="00695E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</w:rPr>
                      </w:pPr>
                      <w:r w:rsidRPr="00695E30">
                        <w:rPr>
                          <w:rFonts w:ascii="Arial" w:hAnsi="Arial" w:cs="Arial"/>
                          <w:b/>
                        </w:rPr>
                        <w:t>cars</w:t>
                      </w:r>
                      <w:r w:rsidRPr="00695E30">
                        <w:rPr>
                          <w:rFonts w:ascii="Arial" w:hAnsi="Arial" w:cs="Arial"/>
                          <w:b/>
                        </w:rPr>
                        <w:tab/>
                      </w:r>
                      <w:r w:rsidRPr="00695E30">
                        <w:rPr>
                          <w:rFonts w:ascii="Arial" w:hAnsi="Arial" w:cs="Arial"/>
                          <w:b/>
                        </w:rPr>
                        <w:tab/>
                      </w:r>
                    </w:p>
                    <w:p w:rsidR="00695E30" w:rsidRPr="00695E30" w:rsidRDefault="00C9015C" w:rsidP="00695E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</w:rPr>
                      </w:pPr>
                      <w:r w:rsidRPr="00695E30">
                        <w:rPr>
                          <w:rFonts w:ascii="Arial" w:hAnsi="Arial" w:cs="Arial"/>
                          <w:b/>
                        </w:rPr>
                        <w:t>colours</w:t>
                      </w:r>
                      <w:r w:rsidRPr="00695E30">
                        <w:rPr>
                          <w:rFonts w:ascii="Arial" w:hAnsi="Arial" w:cs="Arial"/>
                          <w:b/>
                        </w:rPr>
                        <w:tab/>
                      </w:r>
                      <w:r w:rsidRPr="00695E30">
                        <w:rPr>
                          <w:rFonts w:ascii="Arial" w:hAnsi="Arial" w:cs="Arial"/>
                          <w:b/>
                        </w:rPr>
                        <w:tab/>
                      </w:r>
                    </w:p>
                    <w:p w:rsidR="00C9015C" w:rsidRPr="00695E30" w:rsidRDefault="00C9015C" w:rsidP="00695E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</w:rPr>
                      </w:pPr>
                      <w:r w:rsidRPr="00695E30">
                        <w:rPr>
                          <w:rFonts w:ascii="Arial" w:hAnsi="Arial" w:cs="Arial"/>
                          <w:b/>
                        </w:rPr>
                        <w:t>heart</w:t>
                      </w:r>
                      <w:r w:rsidRPr="00695E30">
                        <w:rPr>
                          <w:rFonts w:ascii="Arial" w:hAnsi="Arial" w:cs="Arial"/>
                          <w:b/>
                        </w:rPr>
                        <w:tab/>
                      </w:r>
                      <w:r w:rsidRPr="00695E30">
                        <w:rPr>
                          <w:rFonts w:ascii="Arial" w:hAnsi="Arial" w:cs="Arial"/>
                          <w:b/>
                        </w:rPr>
                        <w:tab/>
                      </w:r>
                    </w:p>
                    <w:p w:rsidR="00695E30" w:rsidRPr="00695E30" w:rsidRDefault="00C9015C" w:rsidP="00695E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</w:rPr>
                      </w:pPr>
                      <w:r w:rsidRPr="00695E30">
                        <w:rPr>
                          <w:rFonts w:ascii="Arial" w:hAnsi="Arial" w:cs="Arial"/>
                          <w:b/>
                        </w:rPr>
                        <w:t>your(his) whole world</w:t>
                      </w:r>
                      <w:r w:rsidRPr="00695E30">
                        <w:rPr>
                          <w:rFonts w:ascii="Arial" w:hAnsi="Arial" w:cs="Arial"/>
                          <w:b/>
                        </w:rPr>
                        <w:tab/>
                      </w:r>
                    </w:p>
                    <w:p w:rsidR="00C9015C" w:rsidRPr="00695E30" w:rsidRDefault="00C9015C" w:rsidP="00695E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Arial" w:hAnsi="Arial" w:cs="Arial"/>
                          <w:b/>
                        </w:rPr>
                      </w:pPr>
                      <w:r w:rsidRPr="00695E30">
                        <w:rPr>
                          <w:rFonts w:ascii="Arial" w:hAnsi="Arial" w:cs="Arial"/>
                          <w:b/>
                        </w:rPr>
                        <w:t>the sun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79AAA8F4" wp14:editId="4FCEE165">
            <wp:extent cx="1790700" cy="1808788"/>
            <wp:effectExtent l="0" t="0" r="0" b="1270"/>
            <wp:docPr id="2" name="Picture 2" descr="http://www.clker.com/cliparts/j/j/H/A/X/S/black-paint-bucket-with-paint-brush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lker.com/cliparts/j/j/H/A/X/S/black-paint-bucket-with-paint-brush-hi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808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15C" w:rsidRDefault="00C9015C" w:rsidP="00C9015C">
      <w:pPr>
        <w:rPr>
          <w:rFonts w:ascii="Arial" w:hAnsi="Arial" w:cs="Arial"/>
        </w:rPr>
      </w:pPr>
    </w:p>
    <w:p w:rsidR="00695E30" w:rsidRDefault="00695E30" w:rsidP="00C9015C">
      <w:pPr>
        <w:rPr>
          <w:rFonts w:ascii="Arial" w:hAnsi="Arial" w:cs="Arial"/>
        </w:rPr>
      </w:pPr>
    </w:p>
    <w:p w:rsidR="00C9015C" w:rsidRPr="008072E7" w:rsidRDefault="00C9015C" w:rsidP="00C9015C">
      <w:pPr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C9015C" w:rsidRPr="008072E7" w:rsidTr="00C9015C">
        <w:tc>
          <w:tcPr>
            <w:tcW w:w="4621" w:type="dxa"/>
          </w:tcPr>
          <w:p w:rsidR="00C9015C" w:rsidRPr="008072E7" w:rsidRDefault="00C9015C" w:rsidP="00C9015C">
            <w:pPr>
              <w:rPr>
                <w:rFonts w:ascii="Arial" w:hAnsi="Arial" w:cs="Arial"/>
                <w:b/>
              </w:rPr>
            </w:pPr>
            <w:r w:rsidRPr="008072E7">
              <w:rPr>
                <w:rFonts w:ascii="Arial" w:hAnsi="Arial" w:cs="Arial"/>
                <w:b/>
              </w:rPr>
              <w:t>Wants to paint it black</w:t>
            </w:r>
          </w:p>
        </w:tc>
        <w:tc>
          <w:tcPr>
            <w:tcW w:w="4621" w:type="dxa"/>
          </w:tcPr>
          <w:p w:rsidR="00C9015C" w:rsidRPr="008072E7" w:rsidRDefault="00C9015C" w:rsidP="00C9015C">
            <w:pPr>
              <w:rPr>
                <w:rFonts w:ascii="Arial" w:hAnsi="Arial" w:cs="Arial"/>
                <w:b/>
              </w:rPr>
            </w:pPr>
            <w:r w:rsidRPr="008072E7">
              <w:rPr>
                <w:rFonts w:ascii="Arial" w:hAnsi="Arial" w:cs="Arial"/>
                <w:b/>
              </w:rPr>
              <w:t>Already black</w:t>
            </w:r>
          </w:p>
        </w:tc>
      </w:tr>
      <w:tr w:rsidR="00C9015C" w:rsidTr="00C9015C">
        <w:tc>
          <w:tcPr>
            <w:tcW w:w="4621" w:type="dxa"/>
          </w:tcPr>
          <w:p w:rsidR="00C9015C" w:rsidRDefault="00C9015C" w:rsidP="00C9015C">
            <w:pPr>
              <w:rPr>
                <w:rFonts w:ascii="Arial" w:hAnsi="Arial" w:cs="Arial"/>
              </w:rPr>
            </w:pPr>
          </w:p>
          <w:p w:rsidR="00C9015C" w:rsidRDefault="00C9015C" w:rsidP="00C9015C">
            <w:pPr>
              <w:rPr>
                <w:rFonts w:ascii="Arial" w:hAnsi="Arial" w:cs="Arial"/>
              </w:rPr>
            </w:pPr>
          </w:p>
          <w:p w:rsidR="00C9015C" w:rsidRDefault="00C9015C" w:rsidP="00C9015C">
            <w:pPr>
              <w:rPr>
                <w:rFonts w:ascii="Arial" w:hAnsi="Arial" w:cs="Arial"/>
              </w:rPr>
            </w:pPr>
          </w:p>
          <w:p w:rsidR="00C9015C" w:rsidRDefault="00C9015C" w:rsidP="00C9015C">
            <w:pPr>
              <w:rPr>
                <w:rFonts w:ascii="Arial" w:hAnsi="Arial" w:cs="Arial"/>
              </w:rPr>
            </w:pPr>
          </w:p>
          <w:p w:rsidR="00C9015C" w:rsidRDefault="00C9015C" w:rsidP="00C9015C">
            <w:pPr>
              <w:rPr>
                <w:rFonts w:ascii="Arial" w:hAnsi="Arial" w:cs="Arial"/>
              </w:rPr>
            </w:pPr>
          </w:p>
          <w:p w:rsidR="00C9015C" w:rsidRDefault="00C9015C" w:rsidP="00C9015C">
            <w:pPr>
              <w:rPr>
                <w:rFonts w:ascii="Arial" w:hAnsi="Arial" w:cs="Arial"/>
              </w:rPr>
            </w:pPr>
          </w:p>
          <w:p w:rsidR="00C9015C" w:rsidRDefault="00C9015C" w:rsidP="00C9015C">
            <w:pPr>
              <w:rPr>
                <w:rFonts w:ascii="Arial" w:hAnsi="Arial" w:cs="Arial"/>
              </w:rPr>
            </w:pPr>
          </w:p>
          <w:p w:rsidR="00C9015C" w:rsidRDefault="00C9015C" w:rsidP="00C9015C">
            <w:pPr>
              <w:rPr>
                <w:rFonts w:ascii="Arial" w:hAnsi="Arial" w:cs="Arial"/>
              </w:rPr>
            </w:pPr>
          </w:p>
          <w:p w:rsidR="00C9015C" w:rsidRDefault="00C9015C" w:rsidP="00C9015C">
            <w:pPr>
              <w:rPr>
                <w:rFonts w:ascii="Arial" w:hAnsi="Arial" w:cs="Arial"/>
              </w:rPr>
            </w:pPr>
          </w:p>
          <w:p w:rsidR="00C9015C" w:rsidRDefault="00C9015C" w:rsidP="00C9015C">
            <w:pPr>
              <w:rPr>
                <w:rFonts w:ascii="Arial" w:hAnsi="Arial" w:cs="Arial"/>
              </w:rPr>
            </w:pPr>
          </w:p>
          <w:p w:rsidR="00C9015C" w:rsidRDefault="00C9015C" w:rsidP="00C9015C">
            <w:pPr>
              <w:rPr>
                <w:rFonts w:ascii="Arial" w:hAnsi="Arial" w:cs="Arial"/>
              </w:rPr>
            </w:pPr>
          </w:p>
        </w:tc>
        <w:tc>
          <w:tcPr>
            <w:tcW w:w="4621" w:type="dxa"/>
          </w:tcPr>
          <w:p w:rsidR="00C9015C" w:rsidRDefault="00C9015C" w:rsidP="00C9015C">
            <w:pPr>
              <w:rPr>
                <w:rFonts w:ascii="Arial" w:hAnsi="Arial" w:cs="Arial"/>
              </w:rPr>
            </w:pPr>
          </w:p>
        </w:tc>
      </w:tr>
    </w:tbl>
    <w:p w:rsidR="00C9015C" w:rsidRDefault="00C9015C" w:rsidP="00C9015C">
      <w:pPr>
        <w:rPr>
          <w:rFonts w:ascii="Arial" w:hAnsi="Arial" w:cs="Arial"/>
        </w:rPr>
      </w:pPr>
    </w:p>
    <w:p w:rsidR="00E14C78" w:rsidRDefault="00E14C78" w:rsidP="00C9015C">
      <w:pPr>
        <w:rPr>
          <w:rFonts w:ascii="Arial" w:hAnsi="Arial" w:cs="Arial"/>
        </w:rPr>
      </w:pPr>
    </w:p>
    <w:p w:rsidR="00E14C78" w:rsidRDefault="00E14C78" w:rsidP="00C9015C">
      <w:pPr>
        <w:rPr>
          <w:rFonts w:ascii="Arial" w:hAnsi="Arial" w:cs="Arial"/>
        </w:rPr>
      </w:pPr>
    </w:p>
    <w:p w:rsidR="00E14C78" w:rsidRDefault="00E14C78" w:rsidP="00C9015C">
      <w:pPr>
        <w:rPr>
          <w:rFonts w:ascii="Arial" w:hAnsi="Arial" w:cs="Arial"/>
        </w:rPr>
      </w:pPr>
    </w:p>
    <w:p w:rsidR="00E14C78" w:rsidRDefault="00E14C78" w:rsidP="00C9015C">
      <w:pPr>
        <w:rPr>
          <w:rFonts w:ascii="Arial" w:hAnsi="Arial" w:cs="Arial"/>
        </w:rPr>
      </w:pPr>
    </w:p>
    <w:p w:rsidR="00E14C78" w:rsidRDefault="00E14C78" w:rsidP="00C9015C">
      <w:pPr>
        <w:rPr>
          <w:rFonts w:ascii="Arial" w:hAnsi="Arial" w:cs="Arial"/>
        </w:rPr>
        <w:sectPr w:rsidR="00E14C78">
          <w:head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E14C78" w:rsidRDefault="00E14C78" w:rsidP="00C9015C">
      <w:pPr>
        <w:rPr>
          <w:rFonts w:ascii="Arial" w:hAnsi="Arial" w:cs="Arial"/>
          <w:b/>
        </w:rPr>
      </w:pPr>
      <w:r w:rsidRPr="00E14C78">
        <w:rPr>
          <w:rFonts w:ascii="Arial" w:hAnsi="Arial" w:cs="Arial"/>
          <w:b/>
        </w:rPr>
        <w:lastRenderedPageBreak/>
        <w:t>Grammar and Vocabulary</w:t>
      </w:r>
    </w:p>
    <w:p w:rsidR="00E14C78" w:rsidRPr="00E14C78" w:rsidRDefault="00E14C78" w:rsidP="00C9015C">
      <w:pPr>
        <w:rPr>
          <w:rFonts w:ascii="Arial" w:hAnsi="Arial" w:cs="Arial"/>
          <w:b/>
          <w:i/>
        </w:rPr>
      </w:pPr>
    </w:p>
    <w:p w:rsidR="00E14C78" w:rsidRDefault="00E14C78" w:rsidP="00C9015C">
      <w:pPr>
        <w:rPr>
          <w:rFonts w:ascii="Arial" w:eastAsia="Times New Roman" w:hAnsi="Arial" w:cs="Arial"/>
          <w:i/>
          <w:lang w:eastAsia="en-GB"/>
        </w:rPr>
      </w:pPr>
      <w:r w:rsidRPr="00E14C78">
        <w:rPr>
          <w:rFonts w:ascii="Arial" w:hAnsi="Arial" w:cs="Arial"/>
          <w:b/>
          <w:i/>
        </w:rPr>
        <w:t>“</w:t>
      </w:r>
      <w:r w:rsidRPr="00E14C78">
        <w:rPr>
          <w:rFonts w:ascii="Arial" w:eastAsia="Times New Roman" w:hAnsi="Arial" w:cs="Arial"/>
          <w:i/>
          <w:lang w:eastAsia="en-GB"/>
        </w:rPr>
        <w:t>I see my red door I must have it painted black”</w:t>
      </w:r>
    </w:p>
    <w:p w:rsidR="00E14C78" w:rsidRDefault="00E14C78" w:rsidP="00C9015C">
      <w:pPr>
        <w:rPr>
          <w:rFonts w:ascii="Arial" w:eastAsia="Times New Roman" w:hAnsi="Arial" w:cs="Arial"/>
          <w:i/>
          <w:lang w:eastAsia="en-GB"/>
        </w:rPr>
      </w:pPr>
    </w:p>
    <w:p w:rsidR="00E14C78" w:rsidRDefault="00E14C78" w:rsidP="00C9015C">
      <w:p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>Who is going to paint the door, the singer or someone else?</w:t>
      </w:r>
    </w:p>
    <w:p w:rsidR="00E14C78" w:rsidRDefault="00E14C78" w:rsidP="00C9015C">
      <w:pPr>
        <w:rPr>
          <w:rFonts w:ascii="Arial" w:eastAsia="Times New Roman" w:hAnsi="Arial" w:cs="Arial"/>
          <w:lang w:eastAsia="en-GB"/>
        </w:rPr>
      </w:pPr>
    </w:p>
    <w:p w:rsidR="00E14C78" w:rsidRPr="00E14C78" w:rsidRDefault="00E14C78" w:rsidP="00C9015C">
      <w:pPr>
        <w:rPr>
          <w:rFonts w:ascii="Arial" w:eastAsia="Times New Roman" w:hAnsi="Arial" w:cs="Arial"/>
          <w:lang w:eastAsia="en-GB"/>
        </w:rPr>
      </w:pPr>
      <w:r>
        <w:rPr>
          <w:rFonts w:ascii="Arial" w:eastAsia="Times New Roman" w:hAnsi="Arial" w:cs="Arial"/>
          <w:lang w:eastAsia="en-GB"/>
        </w:rPr>
        <w:t xml:space="preserve">Structure: to have </w:t>
      </w:r>
      <w:r>
        <w:rPr>
          <w:rFonts w:ascii="Arial" w:eastAsia="Times New Roman" w:hAnsi="Arial" w:cs="Arial"/>
          <w:u w:val="single"/>
          <w:lang w:eastAsia="en-GB"/>
        </w:rPr>
        <w:t>something</w:t>
      </w:r>
      <w:r>
        <w:rPr>
          <w:rFonts w:ascii="Arial" w:eastAsia="Times New Roman" w:hAnsi="Arial" w:cs="Arial"/>
          <w:lang w:eastAsia="en-GB"/>
        </w:rPr>
        <w:t xml:space="preserve"> + </w:t>
      </w:r>
      <w:r w:rsidRPr="00E14C78">
        <w:rPr>
          <w:rFonts w:ascii="Arial" w:eastAsia="Times New Roman" w:hAnsi="Arial" w:cs="Arial"/>
          <w:u w:val="single"/>
          <w:lang w:eastAsia="en-GB"/>
        </w:rPr>
        <w:t>p.p.</w:t>
      </w:r>
    </w:p>
    <w:p w:rsidR="00E14C78" w:rsidRPr="00107297" w:rsidRDefault="00E14C78" w:rsidP="00C9015C">
      <w:pPr>
        <w:rPr>
          <w:rFonts w:ascii="Arial" w:eastAsia="Times New Roman" w:hAnsi="Arial" w:cs="Arial"/>
          <w:sz w:val="16"/>
          <w:lang w:eastAsia="en-GB"/>
        </w:rPr>
      </w:pPr>
    </w:p>
    <w:p w:rsidR="00E14C78" w:rsidRDefault="00E14C78" w:rsidP="00C9015C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2CC0C2" wp14:editId="04EBA4E7">
                <wp:simplePos x="0" y="0"/>
                <wp:positionH relativeFrom="column">
                  <wp:posOffset>-57150</wp:posOffset>
                </wp:positionH>
                <wp:positionV relativeFrom="paragraph">
                  <wp:posOffset>121920</wp:posOffset>
                </wp:positionV>
                <wp:extent cx="5591175" cy="1266825"/>
                <wp:effectExtent l="0" t="0" r="28575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1175" cy="12668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14C78" w:rsidRDefault="00E14C78" w:rsidP="00107297">
                            <w:pPr>
                              <w:spacing w:line="360" w:lineRule="auto"/>
                              <w:jc w:val="center"/>
                            </w:pPr>
                            <w:r>
                              <w:t>This grammar structure is often used when we pay people to do something for us</w:t>
                            </w:r>
                          </w:p>
                          <w:p w:rsidR="00E14C78" w:rsidRDefault="00E14C78" w:rsidP="00107297">
                            <w:pPr>
                              <w:spacing w:line="360" w:lineRule="auto"/>
                            </w:pPr>
                            <w:r>
                              <w:t>For example: To have my hair cut / to have my car fixed / to have my nails done</w:t>
                            </w:r>
                          </w:p>
                          <w:p w:rsidR="00E14C78" w:rsidRDefault="00E14C78" w:rsidP="00107297">
                            <w:pPr>
                              <w:spacing w:line="360" w:lineRule="auto"/>
                            </w:pPr>
                            <w:r>
                              <w:t>If you want to be informal you can use _____ instead of ‘have’</w:t>
                            </w:r>
                          </w:p>
                          <w:p w:rsidR="00E14C78" w:rsidRDefault="00E14C78" w:rsidP="00107297">
                            <w:pPr>
                              <w:spacing w:line="360" w:lineRule="auto"/>
                            </w:pPr>
                            <w:r>
                              <w:t>Example: I ____ my door painted black yesterday.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7" style="position:absolute;margin-left:-4.5pt;margin-top:9.6pt;width:440.25pt;height:99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" fillcolor="white [3201]" strokecolor="#f79646 [3209]" strokeweight="2pt">
                <v:textbox>
                  <w:txbxContent>
                    <w:p w:rsidR="00E14C78" w:rsidRDefault="00E14C78" w:rsidP="00107297">
                      <w:pPr>
                        <w:spacing w:line="360" w:lineRule="auto"/>
                        <w:jc w:val="center"/>
                      </w:pPr>
                      <w:r>
                        <w:t>This grammar structure is often used when we pay people to do something for us</w:t>
                      </w:r>
                    </w:p>
                    <w:p w:rsidR="00E14C78" w:rsidRDefault="00E14C78" w:rsidP="00107297">
                      <w:pPr>
                        <w:spacing w:line="360" w:lineRule="auto"/>
                      </w:pPr>
                      <w:r>
                        <w:t>For example: To have my hair cut / to have my car fixed / to have my nails done</w:t>
                      </w:r>
                    </w:p>
                    <w:p w:rsidR="00E14C78" w:rsidRDefault="00E14C78" w:rsidP="00107297">
                      <w:pPr>
                        <w:spacing w:line="360" w:lineRule="auto"/>
                      </w:pPr>
                      <w:r>
                        <w:t>If you want to be informal you can use _____ instead of ‘have’</w:t>
                      </w:r>
                    </w:p>
                    <w:p w:rsidR="00E14C78" w:rsidRDefault="00E14C78" w:rsidP="00107297">
                      <w:pPr>
                        <w:spacing w:line="360" w:lineRule="auto"/>
                      </w:pPr>
                      <w:r>
                        <w:t>Example: I ____ my door painted black yesterday.</w:t>
                      </w:r>
                    </w:p>
                  </w:txbxContent>
                </v:textbox>
              </v:roundrect>
            </w:pict>
          </mc:Fallback>
        </mc:AlternateContent>
      </w:r>
    </w:p>
    <w:p w:rsidR="00E14C78" w:rsidRDefault="00E14C78" w:rsidP="00C9015C">
      <w:pPr>
        <w:rPr>
          <w:rFonts w:ascii="Arial" w:hAnsi="Arial" w:cs="Arial"/>
          <w:b/>
        </w:rPr>
      </w:pPr>
    </w:p>
    <w:p w:rsidR="00E14C78" w:rsidRDefault="00E14C78" w:rsidP="00C9015C">
      <w:pPr>
        <w:rPr>
          <w:rFonts w:ascii="Arial" w:hAnsi="Arial" w:cs="Arial"/>
          <w:b/>
        </w:rPr>
      </w:pPr>
    </w:p>
    <w:p w:rsidR="00E14C78" w:rsidRDefault="00E14C78" w:rsidP="00C9015C">
      <w:pPr>
        <w:rPr>
          <w:rFonts w:ascii="Arial" w:hAnsi="Arial" w:cs="Arial"/>
          <w:b/>
        </w:rPr>
      </w:pPr>
    </w:p>
    <w:p w:rsidR="00E14C78" w:rsidRDefault="00E14C78" w:rsidP="00C9015C">
      <w:pPr>
        <w:rPr>
          <w:rFonts w:ascii="Arial" w:hAnsi="Arial" w:cs="Arial"/>
          <w:b/>
        </w:rPr>
      </w:pPr>
    </w:p>
    <w:p w:rsidR="00E14C78" w:rsidRDefault="00E14C78" w:rsidP="00C9015C">
      <w:pPr>
        <w:rPr>
          <w:rFonts w:ascii="Arial" w:hAnsi="Arial" w:cs="Arial"/>
          <w:b/>
        </w:rPr>
      </w:pPr>
    </w:p>
    <w:p w:rsidR="00E14C78" w:rsidRDefault="00E14C78" w:rsidP="00C9015C">
      <w:pPr>
        <w:rPr>
          <w:rFonts w:ascii="Arial" w:hAnsi="Arial" w:cs="Arial"/>
          <w:b/>
        </w:rPr>
      </w:pPr>
    </w:p>
    <w:p w:rsidR="00E14C78" w:rsidRDefault="00E14C78" w:rsidP="00C9015C">
      <w:pPr>
        <w:rPr>
          <w:rFonts w:ascii="Arial" w:hAnsi="Arial" w:cs="Arial"/>
          <w:b/>
        </w:rPr>
      </w:pPr>
    </w:p>
    <w:p w:rsidR="00E14C78" w:rsidRDefault="00E14C78" w:rsidP="00C9015C">
      <w:pPr>
        <w:pBdr>
          <w:bottom w:val="single" w:sz="12" w:space="1" w:color="auto"/>
        </w:pBdr>
        <w:rPr>
          <w:rFonts w:ascii="Arial" w:hAnsi="Arial" w:cs="Arial"/>
          <w:b/>
        </w:rPr>
      </w:pPr>
    </w:p>
    <w:p w:rsidR="00E14C78" w:rsidRDefault="00E14C78" w:rsidP="00C9015C">
      <w:pPr>
        <w:rPr>
          <w:rFonts w:ascii="Arial" w:hAnsi="Arial" w:cs="Arial"/>
          <w:b/>
        </w:rPr>
      </w:pPr>
    </w:p>
    <w:p w:rsidR="00E14C78" w:rsidRDefault="001B351A" w:rsidP="00E14C7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Vocabulary</w:t>
      </w:r>
      <w:r w:rsidR="0012232F">
        <w:rPr>
          <w:rFonts w:ascii="Arial" w:hAnsi="Arial" w:cs="Arial"/>
          <w:b/>
        </w:rPr>
        <w:t xml:space="preserve"> – building phrases and working out meaning from context</w:t>
      </w:r>
    </w:p>
    <w:p w:rsidR="001B351A" w:rsidRDefault="001B351A" w:rsidP="00E14C78">
      <w:pPr>
        <w:rPr>
          <w:rFonts w:ascii="Arial" w:hAnsi="Arial" w:cs="Arial"/>
          <w:b/>
        </w:rPr>
      </w:pPr>
    </w:p>
    <w:p w:rsidR="001B351A" w:rsidRDefault="001B351A" w:rsidP="00E14C78">
      <w:pPr>
        <w:rPr>
          <w:rFonts w:ascii="Arial" w:hAnsi="Arial" w:cs="Arial"/>
        </w:rPr>
      </w:pPr>
      <w:r w:rsidRPr="001B351A">
        <w:rPr>
          <w:rFonts w:ascii="Arial" w:hAnsi="Arial" w:cs="Arial"/>
        </w:rPr>
        <w:t>Complete the phrase using a word from the song’s lyrics</w:t>
      </w:r>
    </w:p>
    <w:p w:rsidR="001B351A" w:rsidRDefault="001B351A" w:rsidP="00E14C78">
      <w:pPr>
        <w:rPr>
          <w:rFonts w:ascii="Arial" w:hAnsi="Arial" w:cs="Arial"/>
        </w:rPr>
      </w:pP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  <w:sectPr w:rsidR="001B351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1B351A">
        <w:rPr>
          <w:rFonts w:ascii="Arial" w:hAnsi="Arial" w:cs="Arial"/>
        </w:rPr>
        <w:lastRenderedPageBreak/>
        <w:t>______ more</w:t>
      </w: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</w:t>
      </w:r>
      <w:proofErr w:type="spellEnd"/>
      <w:r>
        <w:rPr>
          <w:rFonts w:ascii="Arial" w:hAnsi="Arial" w:cs="Arial"/>
        </w:rPr>
        <w:t xml:space="preserve"> ______ of cars</w:t>
      </w: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to ______ back</w:t>
      </w: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look ______ myself</w:t>
      </w: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fade ______</w:t>
      </w: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 the facts</w:t>
      </w: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Facing ______</w:t>
      </w: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Look ______ enough</w:t>
      </w: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Walk ______ </w:t>
      </w:r>
    </w:p>
    <w:p w:rsidR="001B351A" w:rsidRDefault="001B351A" w:rsidP="00107297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______ my head</w:t>
      </w:r>
    </w:p>
    <w:p w:rsidR="001B351A" w:rsidRDefault="001B351A" w:rsidP="001B351A">
      <w:pPr>
        <w:rPr>
          <w:rFonts w:ascii="Arial" w:hAnsi="Arial" w:cs="Arial"/>
        </w:rPr>
        <w:sectPr w:rsidR="001B351A" w:rsidSect="001B351A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1B351A" w:rsidRDefault="001B351A" w:rsidP="001B351A">
      <w:pPr>
        <w:rPr>
          <w:rFonts w:ascii="Arial" w:hAnsi="Arial" w:cs="Arial"/>
        </w:rPr>
      </w:pPr>
    </w:p>
    <w:p w:rsidR="001B351A" w:rsidRDefault="0012232F" w:rsidP="001B351A">
      <w:pPr>
        <w:rPr>
          <w:rFonts w:ascii="Arial" w:hAnsi="Arial" w:cs="Arial"/>
        </w:rPr>
      </w:pPr>
      <w:r>
        <w:rPr>
          <w:rFonts w:ascii="Arial" w:hAnsi="Arial" w:cs="Arial"/>
        </w:rPr>
        <w:t>In groups check what these mean in the context of the song, can you think of a synonym for them?</w:t>
      </w:r>
    </w:p>
    <w:p w:rsidR="0012232F" w:rsidRDefault="0012232F" w:rsidP="001B351A">
      <w:pPr>
        <w:rPr>
          <w:rFonts w:ascii="Arial" w:hAnsi="Arial" w:cs="Arial"/>
        </w:rPr>
      </w:pPr>
    </w:p>
    <w:p w:rsidR="0012232F" w:rsidRDefault="0012232F" w:rsidP="001B351A">
      <w:pPr>
        <w:pBdr>
          <w:bottom w:val="single" w:sz="12" w:space="1" w:color="auto"/>
        </w:pBdr>
        <w:rPr>
          <w:rFonts w:ascii="Arial" w:hAnsi="Arial" w:cs="Arial"/>
        </w:rPr>
      </w:pPr>
    </w:p>
    <w:p w:rsidR="0012232F" w:rsidRDefault="0012232F" w:rsidP="001B351A">
      <w:pPr>
        <w:rPr>
          <w:rFonts w:ascii="Arial" w:hAnsi="Arial" w:cs="Arial"/>
        </w:rPr>
      </w:pPr>
    </w:p>
    <w:p w:rsidR="0012232F" w:rsidRPr="0012232F" w:rsidRDefault="0012232F" w:rsidP="001B351A">
      <w:pPr>
        <w:rPr>
          <w:rFonts w:ascii="Arial" w:hAnsi="Arial" w:cs="Arial"/>
          <w:b/>
        </w:rPr>
      </w:pPr>
      <w:r w:rsidRPr="0012232F">
        <w:rPr>
          <w:rFonts w:ascii="Arial" w:hAnsi="Arial" w:cs="Arial"/>
          <w:b/>
        </w:rPr>
        <w:t>Pronunciation</w:t>
      </w:r>
      <w:r w:rsidR="00107297">
        <w:rPr>
          <w:rFonts w:ascii="Arial" w:hAnsi="Arial" w:cs="Arial"/>
          <w:b/>
        </w:rPr>
        <w:t xml:space="preserve"> – </w:t>
      </w:r>
    </w:p>
    <w:p w:rsidR="001B351A" w:rsidRDefault="001B351A" w:rsidP="00E14C78">
      <w:pPr>
        <w:rPr>
          <w:rFonts w:ascii="Arial" w:hAnsi="Arial" w:cs="Arial"/>
        </w:rPr>
      </w:pPr>
    </w:p>
    <w:p w:rsidR="0012232F" w:rsidRDefault="0012232F" w:rsidP="00E14C78">
      <w:pPr>
        <w:rPr>
          <w:rFonts w:ascii="Arial" w:hAnsi="Arial" w:cs="Arial"/>
        </w:rPr>
      </w:pPr>
      <w:r>
        <w:rPr>
          <w:rFonts w:ascii="Arial" w:hAnsi="Arial" w:cs="Arial"/>
        </w:rPr>
        <w:t>Listen to the way ‘happening’ is pronounced. How many syllables are there?</w:t>
      </w:r>
    </w:p>
    <w:p w:rsidR="0012232F" w:rsidRDefault="0012232F" w:rsidP="00E14C78">
      <w:pPr>
        <w:rPr>
          <w:rFonts w:ascii="Arial" w:hAnsi="Arial" w:cs="Arial"/>
        </w:rPr>
      </w:pPr>
    </w:p>
    <w:p w:rsidR="0012232F" w:rsidRDefault="0012232F" w:rsidP="00E14C78">
      <w:pPr>
        <w:rPr>
          <w:rFonts w:ascii="Arial" w:hAnsi="Arial" w:cs="Arial"/>
        </w:rPr>
      </w:pPr>
      <w:r>
        <w:rPr>
          <w:rFonts w:ascii="Arial" w:hAnsi="Arial" w:cs="Arial"/>
        </w:rPr>
        <w:t>/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/</w:t>
      </w:r>
    </w:p>
    <w:p w:rsidR="0012232F" w:rsidRDefault="0012232F" w:rsidP="00E14C78">
      <w:pPr>
        <w:rPr>
          <w:rFonts w:ascii="Arial" w:hAnsi="Arial" w:cs="Arial"/>
        </w:rPr>
      </w:pPr>
    </w:p>
    <w:p w:rsidR="0012232F" w:rsidRDefault="0012232F" w:rsidP="00E14C78">
      <w:pPr>
        <w:rPr>
          <w:rFonts w:ascii="Arial" w:hAnsi="Arial" w:cs="Arial"/>
        </w:rPr>
      </w:pPr>
      <w:r>
        <w:rPr>
          <w:rFonts w:ascii="Arial" w:hAnsi="Arial" w:cs="Arial"/>
        </w:rPr>
        <w:t>This is different from the normal pronunciation which is only two syllables.</w:t>
      </w:r>
    </w:p>
    <w:p w:rsidR="001B351A" w:rsidRDefault="001B351A" w:rsidP="00E14C78">
      <w:pPr>
        <w:rPr>
          <w:rFonts w:ascii="Arial" w:hAnsi="Arial" w:cs="Arial"/>
        </w:rPr>
      </w:pPr>
    </w:p>
    <w:p w:rsidR="0012232F" w:rsidRDefault="0012232F" w:rsidP="00E14C78">
      <w:pPr>
        <w:rPr>
          <w:rFonts w:ascii="Arial" w:hAnsi="Arial" w:cs="Arial"/>
        </w:rPr>
      </w:pPr>
      <w:r w:rsidRPr="0012232F">
        <w:rPr>
          <w:rFonts w:ascii="Arial" w:hAnsi="Arial" w:cs="Arial"/>
        </w:rPr>
        <w:t>/</w:t>
      </w:r>
      <w:proofErr w:type="spellStart"/>
      <w:r w:rsidRPr="0012232F">
        <w:rPr>
          <w:rFonts w:ascii="Arial" w:hAnsi="Arial" w:cs="Arial"/>
          <w:b/>
        </w:rPr>
        <w:t>hæp</w:t>
      </w:r>
      <w:r w:rsidRPr="0012232F">
        <w:rPr>
          <w:rFonts w:ascii="Arial" w:hAnsi="Arial" w:cs="Arial"/>
        </w:rPr>
        <w:t>nɪŋ</w:t>
      </w:r>
      <w:proofErr w:type="spellEnd"/>
      <w:r w:rsidRPr="0012232F">
        <w:rPr>
          <w:rFonts w:ascii="Arial" w:hAnsi="Arial" w:cs="Arial"/>
        </w:rPr>
        <w:t>/</w:t>
      </w:r>
      <w:r>
        <w:rPr>
          <w:rFonts w:ascii="Arial" w:hAnsi="Arial" w:cs="Arial"/>
        </w:rPr>
        <w:t xml:space="preserve"> </w:t>
      </w:r>
    </w:p>
    <w:p w:rsidR="0012232F" w:rsidRDefault="0012232F" w:rsidP="00E14C78">
      <w:pPr>
        <w:rPr>
          <w:rFonts w:ascii="Arial" w:hAnsi="Arial" w:cs="Arial"/>
        </w:rPr>
      </w:pPr>
    </w:p>
    <w:p w:rsidR="00107297" w:rsidRDefault="00107297" w:rsidP="00E14C78">
      <w:pPr>
        <w:rPr>
          <w:rFonts w:ascii="Arial" w:hAnsi="Arial" w:cs="Arial"/>
          <w:b/>
        </w:rPr>
      </w:pPr>
      <w:r w:rsidRPr="00107297">
        <w:rPr>
          <w:rFonts w:ascii="Arial" w:hAnsi="Arial" w:cs="Arial"/>
          <w:b/>
        </w:rPr>
        <w:t>Pronunciation – linking sounds</w:t>
      </w:r>
    </w:p>
    <w:p w:rsidR="00107297" w:rsidRPr="00107297" w:rsidRDefault="00107297" w:rsidP="00E14C78">
      <w:pPr>
        <w:rPr>
          <w:rFonts w:ascii="Arial" w:hAnsi="Arial" w:cs="Arial"/>
          <w:b/>
        </w:rPr>
      </w:pPr>
    </w:p>
    <w:p w:rsidR="00107297" w:rsidRPr="00107297" w:rsidRDefault="00107297" w:rsidP="00107297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107297">
        <w:rPr>
          <w:rFonts w:ascii="Arial" w:hAnsi="Arial" w:cs="Arial"/>
        </w:rPr>
        <w:t xml:space="preserve">I see a </w:t>
      </w:r>
      <w:r w:rsidRPr="00107297">
        <w:rPr>
          <w:rFonts w:ascii="Arial" w:hAnsi="Arial" w:cs="Arial"/>
        </w:rPr>
        <w:tab/>
      </w:r>
      <w:r w:rsidRPr="00107297">
        <w:rPr>
          <w:rFonts w:ascii="Arial" w:hAnsi="Arial" w:cs="Arial"/>
        </w:rPr>
        <w:tab/>
      </w:r>
      <w:r w:rsidRPr="00107297">
        <w:rPr>
          <w:rFonts w:ascii="Arial" w:hAnsi="Arial" w:cs="Arial"/>
        </w:rPr>
        <w:tab/>
      </w:r>
      <w:r>
        <w:rPr>
          <w:rFonts w:ascii="Arial" w:hAnsi="Arial" w:cs="Arial"/>
        </w:rPr>
        <w:t xml:space="preserve">b)  </w:t>
      </w:r>
      <w:r w:rsidRPr="00107297">
        <w:rPr>
          <w:rFonts w:ascii="Arial" w:hAnsi="Arial" w:cs="Arial"/>
        </w:rPr>
        <w:t>I see the</w:t>
      </w:r>
    </w:p>
    <w:p w:rsidR="00107297" w:rsidRDefault="00107297" w:rsidP="00E14C78">
      <w:pPr>
        <w:rPr>
          <w:rFonts w:ascii="Arial" w:hAnsi="Arial" w:cs="Arial"/>
        </w:rPr>
      </w:pPr>
    </w:p>
    <w:p w:rsidR="00107297" w:rsidRDefault="00107297" w:rsidP="00E14C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Which sound goes between ‘I’ and ‘see’ - /w/ or /j/? </w:t>
      </w:r>
    </w:p>
    <w:p w:rsidR="00107297" w:rsidRDefault="00107297" w:rsidP="00E14C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This happens because in English it is hard to say two </w:t>
      </w:r>
      <w:proofErr w:type="gramStart"/>
      <w:r>
        <w:rPr>
          <w:rFonts w:ascii="Arial" w:hAnsi="Arial" w:cs="Arial"/>
        </w:rPr>
        <w:t>vowel</w:t>
      </w:r>
      <w:proofErr w:type="gramEnd"/>
      <w:r>
        <w:rPr>
          <w:rFonts w:ascii="Arial" w:hAnsi="Arial" w:cs="Arial"/>
        </w:rPr>
        <w:t xml:space="preserve"> sounds together fluently.</w:t>
      </w:r>
    </w:p>
    <w:p w:rsidR="00107297" w:rsidRDefault="00107297" w:rsidP="00E14C78">
      <w:pPr>
        <w:rPr>
          <w:rFonts w:ascii="Arial" w:hAnsi="Arial" w:cs="Arial"/>
        </w:rPr>
        <w:sectPr w:rsidR="00107297" w:rsidSect="001B351A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107297" w:rsidRDefault="0012232F" w:rsidP="0012232F">
      <w:pPr>
        <w:pStyle w:val="Title"/>
        <w:rPr>
          <w:rFonts w:eastAsia="Times New Roman"/>
          <w:lang w:eastAsia="en-GB"/>
        </w:rPr>
      </w:pPr>
      <w:r>
        <w:rPr>
          <w:rFonts w:ascii="Arial" w:hAnsi="Arial" w:cs="Arial"/>
        </w:rPr>
        <w:lastRenderedPageBreak/>
        <w:t xml:space="preserve">Song Lyrics </w:t>
      </w:r>
      <w:r w:rsidRPr="00147FF2">
        <w:rPr>
          <w:rFonts w:eastAsia="Times New Roman"/>
          <w:lang w:eastAsia="en-GB"/>
        </w:rPr>
        <w:t>"Paint It Black"</w:t>
      </w:r>
      <w:r w:rsidR="00107297">
        <w:rPr>
          <w:rFonts w:eastAsia="Times New Roman"/>
          <w:lang w:eastAsia="en-GB"/>
        </w:rPr>
        <w:t xml:space="preserve"> – </w:t>
      </w:r>
    </w:p>
    <w:p w:rsidR="0012232F" w:rsidRPr="00147FF2" w:rsidRDefault="00107297" w:rsidP="0012232F">
      <w:pPr>
        <w:pStyle w:val="Title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The Rollin</w:t>
      </w:r>
      <w:bookmarkStart w:id="0" w:name="_GoBack"/>
      <w:bookmarkEnd w:id="0"/>
      <w:r>
        <w:rPr>
          <w:rFonts w:eastAsia="Times New Roman"/>
          <w:lang w:eastAsia="en-GB"/>
        </w:rPr>
        <w:t>g Stones</w:t>
      </w:r>
    </w:p>
    <w:p w:rsidR="0012232F" w:rsidRPr="00107297" w:rsidRDefault="0012232F" w:rsidP="0012232F">
      <w:pPr>
        <w:spacing w:line="383" w:lineRule="atLeast"/>
        <w:rPr>
          <w:rFonts w:ascii="Georgia" w:eastAsia="Times New Roman" w:hAnsi="Georgia"/>
          <w:sz w:val="23"/>
          <w:szCs w:val="23"/>
          <w:lang w:eastAsia="en-GB"/>
        </w:rPr>
      </w:pPr>
      <w:r w:rsidRPr="00107297">
        <w:rPr>
          <w:rFonts w:ascii="Georgia" w:eastAsia="Times New Roman" w:hAnsi="Georgia"/>
          <w:sz w:val="23"/>
          <w:szCs w:val="23"/>
          <w:lang w:eastAsia="en-GB"/>
        </w:rPr>
        <w:t>I see a red door and I want it painted black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No colours any more, I want them to turn black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I see the girls walk by, dressed in their summer clothes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I have to turn my head until my darkness goes</w:t>
      </w:r>
    </w:p>
    <w:p w:rsidR="0012232F" w:rsidRPr="00107297" w:rsidRDefault="0012232F" w:rsidP="0012232F">
      <w:pPr>
        <w:spacing w:after="360" w:line="383" w:lineRule="atLeast"/>
        <w:rPr>
          <w:rFonts w:ascii="Georgia" w:eastAsia="Times New Roman" w:hAnsi="Georgia"/>
          <w:sz w:val="23"/>
          <w:szCs w:val="23"/>
          <w:lang w:eastAsia="en-GB"/>
        </w:rPr>
      </w:pPr>
      <w:r w:rsidRPr="00107297">
        <w:rPr>
          <w:rFonts w:ascii="Georgia" w:eastAsia="Times New Roman" w:hAnsi="Georgia"/>
          <w:sz w:val="23"/>
          <w:szCs w:val="23"/>
          <w:lang w:eastAsia="en-GB"/>
        </w:rPr>
        <w:t>I see a line of cars and they're all painted black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With flowers and my love both never to come back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I see people turn their heads and quickly look away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Like a new-born baby, it just happens every day</w:t>
      </w:r>
    </w:p>
    <w:p w:rsidR="0012232F" w:rsidRPr="00107297" w:rsidRDefault="0012232F" w:rsidP="0012232F">
      <w:pPr>
        <w:spacing w:after="360" w:line="383" w:lineRule="atLeast"/>
        <w:rPr>
          <w:rFonts w:ascii="Georgia" w:eastAsia="Times New Roman" w:hAnsi="Georgia"/>
          <w:sz w:val="23"/>
          <w:szCs w:val="23"/>
          <w:lang w:eastAsia="en-GB"/>
        </w:rPr>
      </w:pPr>
      <w:r w:rsidRPr="00107297">
        <w:rPr>
          <w:rFonts w:ascii="Georgia" w:eastAsia="Times New Roman" w:hAnsi="Georgia"/>
          <w:sz w:val="23"/>
          <w:szCs w:val="23"/>
          <w:lang w:eastAsia="en-GB"/>
        </w:rPr>
        <w:t>I look inside myself and see my heart is black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I see my red door I must have it painted black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Maybe then I'll fade away and not have to face the facts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It's not easy facing up when your whole world is black</w:t>
      </w:r>
    </w:p>
    <w:p w:rsidR="0012232F" w:rsidRPr="00107297" w:rsidRDefault="0012232F" w:rsidP="0012232F">
      <w:pPr>
        <w:spacing w:after="360" w:line="383" w:lineRule="atLeast"/>
        <w:rPr>
          <w:rFonts w:ascii="Georgia" w:eastAsia="Times New Roman" w:hAnsi="Georgia"/>
          <w:sz w:val="23"/>
          <w:szCs w:val="23"/>
          <w:lang w:eastAsia="en-GB"/>
        </w:rPr>
      </w:pPr>
      <w:r w:rsidRPr="00107297">
        <w:rPr>
          <w:rFonts w:ascii="Georgia" w:eastAsia="Times New Roman" w:hAnsi="Georgia"/>
          <w:sz w:val="23"/>
          <w:szCs w:val="23"/>
          <w:lang w:eastAsia="en-GB"/>
        </w:rPr>
        <w:t>No more will my green sea go turn a deeper blue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I could not foresee this thing happening to you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</w:r>
      <w:proofErr w:type="gramStart"/>
      <w:r w:rsidRPr="00107297">
        <w:rPr>
          <w:rFonts w:ascii="Georgia" w:eastAsia="Times New Roman" w:hAnsi="Georgia"/>
          <w:sz w:val="23"/>
          <w:szCs w:val="23"/>
          <w:lang w:eastAsia="en-GB"/>
        </w:rPr>
        <w:t>If</w:t>
      </w:r>
      <w:proofErr w:type="gramEnd"/>
      <w:r w:rsidRPr="00107297">
        <w:rPr>
          <w:rFonts w:ascii="Georgia" w:eastAsia="Times New Roman" w:hAnsi="Georgia"/>
          <w:sz w:val="23"/>
          <w:szCs w:val="23"/>
          <w:lang w:eastAsia="en-GB"/>
        </w:rPr>
        <w:t xml:space="preserve"> I look hard enough into the setting sun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My love will laugh with me before the morning comes</w:t>
      </w:r>
    </w:p>
    <w:p w:rsidR="0012232F" w:rsidRPr="00107297" w:rsidRDefault="0012232F" w:rsidP="0012232F">
      <w:pPr>
        <w:spacing w:after="360" w:line="383" w:lineRule="atLeast"/>
        <w:rPr>
          <w:rFonts w:ascii="Georgia" w:eastAsia="Times New Roman" w:hAnsi="Georgia"/>
          <w:sz w:val="23"/>
          <w:szCs w:val="23"/>
          <w:lang w:eastAsia="en-GB"/>
        </w:rPr>
      </w:pPr>
      <w:r w:rsidRPr="00107297">
        <w:rPr>
          <w:rFonts w:ascii="Georgia" w:eastAsia="Times New Roman" w:hAnsi="Georgia"/>
          <w:sz w:val="23"/>
          <w:szCs w:val="23"/>
          <w:lang w:eastAsia="en-GB"/>
        </w:rPr>
        <w:t>I see a red door and I want it painted black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No colours any more, I want them to turn black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I see the girls walk by, dressed in their summer clothes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>I have to turn my head until my darkness goes</w:t>
      </w:r>
    </w:p>
    <w:p w:rsidR="0012232F" w:rsidRPr="00107297" w:rsidRDefault="0012232F" w:rsidP="0012232F">
      <w:pPr>
        <w:spacing w:after="360" w:line="383" w:lineRule="atLeast"/>
        <w:rPr>
          <w:rFonts w:ascii="Georgia" w:eastAsia="Times New Roman" w:hAnsi="Georgia"/>
          <w:sz w:val="23"/>
          <w:szCs w:val="23"/>
          <w:lang w:eastAsia="en-GB"/>
        </w:rPr>
      </w:pPr>
      <w:r w:rsidRPr="00107297">
        <w:rPr>
          <w:rFonts w:ascii="Georgia" w:eastAsia="Times New Roman" w:hAnsi="Georgia"/>
          <w:sz w:val="23"/>
          <w:szCs w:val="23"/>
          <w:lang w:eastAsia="en-GB"/>
        </w:rPr>
        <w:t xml:space="preserve">Hmm, hmm, </w:t>
      </w:r>
      <w:proofErr w:type="gramStart"/>
      <w:r w:rsidRPr="00107297">
        <w:rPr>
          <w:rFonts w:ascii="Georgia" w:eastAsia="Times New Roman" w:hAnsi="Georgia"/>
          <w:sz w:val="23"/>
          <w:szCs w:val="23"/>
          <w:lang w:eastAsia="en-GB"/>
        </w:rPr>
        <w:t>hmm,..</w:t>
      </w:r>
      <w:proofErr w:type="gramEnd"/>
    </w:p>
    <w:p w:rsidR="0012232F" w:rsidRPr="00107297" w:rsidRDefault="0012232F" w:rsidP="0012232F">
      <w:pPr>
        <w:spacing w:after="360" w:line="383" w:lineRule="atLeast"/>
        <w:rPr>
          <w:rFonts w:ascii="Georgia" w:eastAsia="Times New Roman" w:hAnsi="Georgia"/>
          <w:sz w:val="23"/>
          <w:szCs w:val="23"/>
          <w:lang w:eastAsia="en-GB"/>
        </w:rPr>
      </w:pPr>
      <w:r w:rsidRPr="00107297">
        <w:rPr>
          <w:rFonts w:ascii="Georgia" w:eastAsia="Times New Roman" w:hAnsi="Georgia"/>
          <w:sz w:val="23"/>
          <w:szCs w:val="23"/>
          <w:lang w:eastAsia="en-GB"/>
        </w:rPr>
        <w:t xml:space="preserve">I </w:t>
      </w:r>
      <w:proofErr w:type="spellStart"/>
      <w:r w:rsidRPr="00107297">
        <w:rPr>
          <w:rFonts w:ascii="Georgia" w:eastAsia="Times New Roman" w:hAnsi="Georgia"/>
          <w:sz w:val="23"/>
          <w:szCs w:val="23"/>
          <w:lang w:eastAsia="en-GB"/>
        </w:rPr>
        <w:t>wanna</w:t>
      </w:r>
      <w:proofErr w:type="spellEnd"/>
      <w:r w:rsidRPr="00107297">
        <w:rPr>
          <w:rFonts w:ascii="Georgia" w:eastAsia="Times New Roman" w:hAnsi="Georgia"/>
          <w:sz w:val="23"/>
          <w:szCs w:val="23"/>
          <w:lang w:eastAsia="en-GB"/>
        </w:rPr>
        <w:t xml:space="preserve"> see it painted, painted black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</w:r>
      <w:proofErr w:type="spellStart"/>
      <w:r w:rsidRPr="00107297">
        <w:rPr>
          <w:rFonts w:ascii="Georgia" w:eastAsia="Times New Roman" w:hAnsi="Georgia"/>
          <w:sz w:val="23"/>
          <w:szCs w:val="23"/>
          <w:lang w:eastAsia="en-GB"/>
        </w:rPr>
        <w:t>Black</w:t>
      </w:r>
      <w:proofErr w:type="spellEnd"/>
      <w:r w:rsidRPr="00107297">
        <w:rPr>
          <w:rFonts w:ascii="Georgia" w:eastAsia="Times New Roman" w:hAnsi="Georgia"/>
          <w:sz w:val="23"/>
          <w:szCs w:val="23"/>
          <w:lang w:eastAsia="en-GB"/>
        </w:rPr>
        <w:t xml:space="preserve"> as night, black as coal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 xml:space="preserve">I </w:t>
      </w:r>
      <w:proofErr w:type="spellStart"/>
      <w:r w:rsidRPr="00107297">
        <w:rPr>
          <w:rFonts w:ascii="Georgia" w:eastAsia="Times New Roman" w:hAnsi="Georgia"/>
          <w:sz w:val="23"/>
          <w:szCs w:val="23"/>
          <w:lang w:eastAsia="en-GB"/>
        </w:rPr>
        <w:t>wanna</w:t>
      </w:r>
      <w:proofErr w:type="spellEnd"/>
      <w:r w:rsidRPr="00107297">
        <w:rPr>
          <w:rFonts w:ascii="Georgia" w:eastAsia="Times New Roman" w:hAnsi="Georgia"/>
          <w:sz w:val="23"/>
          <w:szCs w:val="23"/>
          <w:lang w:eastAsia="en-GB"/>
        </w:rPr>
        <w:t xml:space="preserve"> see the sun blotted out from the sky</w:t>
      </w:r>
      <w:r w:rsidRPr="00107297">
        <w:rPr>
          <w:rFonts w:ascii="Georgia" w:eastAsia="Times New Roman" w:hAnsi="Georgia"/>
          <w:sz w:val="23"/>
          <w:szCs w:val="23"/>
          <w:lang w:eastAsia="en-GB"/>
        </w:rPr>
        <w:br/>
        <w:t xml:space="preserve">I </w:t>
      </w:r>
      <w:proofErr w:type="spellStart"/>
      <w:r w:rsidRPr="00107297">
        <w:rPr>
          <w:rFonts w:ascii="Georgia" w:eastAsia="Times New Roman" w:hAnsi="Georgia"/>
          <w:sz w:val="23"/>
          <w:szCs w:val="23"/>
          <w:lang w:eastAsia="en-GB"/>
        </w:rPr>
        <w:t>wanna</w:t>
      </w:r>
      <w:proofErr w:type="spellEnd"/>
      <w:r w:rsidRPr="00107297">
        <w:rPr>
          <w:rFonts w:ascii="Georgia" w:eastAsia="Times New Roman" w:hAnsi="Georgia"/>
          <w:sz w:val="23"/>
          <w:szCs w:val="23"/>
          <w:lang w:eastAsia="en-GB"/>
        </w:rPr>
        <w:t xml:space="preserve"> see it painted, painted, painted, painted black</w:t>
      </w:r>
    </w:p>
    <w:p w:rsidR="0012232F" w:rsidRPr="00107297" w:rsidRDefault="0012232F" w:rsidP="00107297">
      <w:pPr>
        <w:spacing w:after="360" w:line="383" w:lineRule="atLeast"/>
        <w:rPr>
          <w:rFonts w:ascii="Georgia" w:eastAsia="Times New Roman" w:hAnsi="Georgia"/>
          <w:sz w:val="23"/>
          <w:szCs w:val="23"/>
          <w:lang w:eastAsia="en-GB"/>
        </w:rPr>
      </w:pPr>
      <w:r w:rsidRPr="00107297">
        <w:rPr>
          <w:rFonts w:ascii="Georgia" w:eastAsia="Times New Roman" w:hAnsi="Georgia"/>
          <w:sz w:val="23"/>
          <w:szCs w:val="23"/>
          <w:lang w:eastAsia="en-GB"/>
        </w:rPr>
        <w:t>Yeah!</w:t>
      </w:r>
    </w:p>
    <w:sectPr w:rsidR="0012232F" w:rsidRPr="00107297" w:rsidSect="001223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6E0" w:rsidRDefault="007A56E0" w:rsidP="00C9015C">
      <w:r>
        <w:separator/>
      </w:r>
    </w:p>
  </w:endnote>
  <w:endnote w:type="continuationSeparator" w:id="0">
    <w:p w:rsidR="007A56E0" w:rsidRDefault="007A56E0" w:rsidP="00C9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6E0" w:rsidRDefault="007A56E0" w:rsidP="00C9015C">
      <w:r>
        <w:separator/>
      </w:r>
    </w:p>
  </w:footnote>
  <w:footnote w:type="continuationSeparator" w:id="0">
    <w:p w:rsidR="007A56E0" w:rsidRDefault="007A56E0" w:rsidP="00C901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015C" w:rsidRDefault="00C9015C">
    <w:pPr>
      <w:pStyle w:val="Header"/>
    </w:pPr>
    <w:proofErr w:type="spellStart"/>
    <w:proofErr w:type="gramStart"/>
    <w:r>
      <w:t>textploitationtefl</w:t>
    </w:r>
    <w:proofErr w:type="spellEnd"/>
    <w:proofErr w:type="gramEnd"/>
  </w:p>
  <w:p w:rsidR="00C9015C" w:rsidRDefault="00C9015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852637"/>
    <w:multiLevelType w:val="hybridMultilevel"/>
    <w:tmpl w:val="238290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EC261E"/>
    <w:multiLevelType w:val="hybridMultilevel"/>
    <w:tmpl w:val="FB22DE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F37456"/>
    <w:multiLevelType w:val="hybridMultilevel"/>
    <w:tmpl w:val="3448FB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15C"/>
    <w:rsid w:val="00107297"/>
    <w:rsid w:val="0012232F"/>
    <w:rsid w:val="001B351A"/>
    <w:rsid w:val="00215A8C"/>
    <w:rsid w:val="00461BFA"/>
    <w:rsid w:val="00695E30"/>
    <w:rsid w:val="0076269E"/>
    <w:rsid w:val="007A56E0"/>
    <w:rsid w:val="007E3BC8"/>
    <w:rsid w:val="008072E7"/>
    <w:rsid w:val="009C06BB"/>
    <w:rsid w:val="009E3738"/>
    <w:rsid w:val="00A97947"/>
    <w:rsid w:val="00C30DE7"/>
    <w:rsid w:val="00C9015C"/>
    <w:rsid w:val="00E1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9015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015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C901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901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015C"/>
  </w:style>
  <w:style w:type="paragraph" w:styleId="Footer">
    <w:name w:val="footer"/>
    <w:basedOn w:val="Normal"/>
    <w:link w:val="FooterChar"/>
    <w:uiPriority w:val="99"/>
    <w:unhideWhenUsed/>
    <w:rsid w:val="00C901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015C"/>
  </w:style>
  <w:style w:type="paragraph" w:styleId="BalloonText">
    <w:name w:val="Balloon Text"/>
    <w:basedOn w:val="Normal"/>
    <w:link w:val="BalloonTextChar"/>
    <w:uiPriority w:val="99"/>
    <w:semiHidden/>
    <w:unhideWhenUsed/>
    <w:rsid w:val="00C901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1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5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9015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015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C901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901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015C"/>
  </w:style>
  <w:style w:type="paragraph" w:styleId="Footer">
    <w:name w:val="footer"/>
    <w:basedOn w:val="Normal"/>
    <w:link w:val="FooterChar"/>
    <w:uiPriority w:val="99"/>
    <w:unhideWhenUsed/>
    <w:rsid w:val="00C901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015C"/>
  </w:style>
  <w:style w:type="paragraph" w:styleId="BalloonText">
    <w:name w:val="Balloon Text"/>
    <w:basedOn w:val="Normal"/>
    <w:link w:val="BalloonTextChar"/>
    <w:uiPriority w:val="99"/>
    <w:semiHidden/>
    <w:unhideWhenUsed/>
    <w:rsid w:val="00C901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1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5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D8C1C-B51D-43DA-ADA6-79E001905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3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Christie</dc:creator>
  <cp:keywords/>
  <dc:description/>
  <cp:lastModifiedBy>Samantha Christie</cp:lastModifiedBy>
  <cp:revision>3</cp:revision>
  <dcterms:created xsi:type="dcterms:W3CDTF">2016-05-23T12:39:00Z</dcterms:created>
  <dcterms:modified xsi:type="dcterms:W3CDTF">2016-05-24T16:10:00Z</dcterms:modified>
</cp:coreProperties>
</file>