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383" w:rsidRDefault="00825F2A" w:rsidP="00F16EC5">
      <w:pPr>
        <w:pStyle w:val="Heading1"/>
        <w:spacing w:line="360" w:lineRule="auto"/>
      </w:pPr>
      <w:r w:rsidRPr="00F16EC5">
        <w:t>Discussion Questions:</w:t>
      </w:r>
    </w:p>
    <w:p w:rsidR="00825F2A" w:rsidRPr="00F16EC5" w:rsidRDefault="00825F2A" w:rsidP="00F16EC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F16EC5">
        <w:rPr>
          <w:rFonts w:ascii="Arial" w:hAnsi="Arial" w:cs="Arial"/>
        </w:rPr>
        <w:t>English speakers “eat their words”. True / False?</w:t>
      </w:r>
    </w:p>
    <w:p w:rsidR="00825F2A" w:rsidRPr="00F16EC5" w:rsidRDefault="00825F2A" w:rsidP="00F16EC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F16EC5">
        <w:rPr>
          <w:rFonts w:ascii="Arial" w:hAnsi="Arial" w:cs="Arial"/>
        </w:rPr>
        <w:t>If you answered TRUE for question 1, be specific, what exactly do English people do? Why do they do it?</w:t>
      </w:r>
    </w:p>
    <w:p w:rsidR="00825F2A" w:rsidRPr="00F16EC5" w:rsidRDefault="00825F2A" w:rsidP="00F16EC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F16EC5">
        <w:rPr>
          <w:rFonts w:ascii="Arial" w:hAnsi="Arial" w:cs="Arial"/>
        </w:rPr>
        <w:t>We can and should learn how native speakers speak English – discuss</w:t>
      </w:r>
    </w:p>
    <w:p w:rsidR="00825F2A" w:rsidRPr="00F16EC5" w:rsidRDefault="00825F2A" w:rsidP="00F16EC5">
      <w:pPr>
        <w:spacing w:line="360" w:lineRule="auto"/>
        <w:ind w:left="360"/>
        <w:rPr>
          <w:rFonts w:ascii="Arial" w:hAnsi="Arial" w:cs="Arial"/>
        </w:rPr>
      </w:pPr>
    </w:p>
    <w:p w:rsidR="00F16EC5" w:rsidRPr="00F16EC5" w:rsidRDefault="00F16EC5" w:rsidP="00F16EC5">
      <w:pPr>
        <w:pStyle w:val="Heading1"/>
      </w:pPr>
      <w:r w:rsidRPr="00F16EC5">
        <w:t>Giving Advice</w:t>
      </w:r>
      <w:r>
        <w:t>:</w:t>
      </w:r>
    </w:p>
    <w:p w:rsidR="00F16EC5" w:rsidRPr="00F16EC5" w:rsidRDefault="00F16EC5" w:rsidP="00F16EC5">
      <w:pPr>
        <w:spacing w:line="360" w:lineRule="auto"/>
        <w:ind w:left="360"/>
        <w:rPr>
          <w:rFonts w:ascii="Arial" w:hAnsi="Arial" w:cs="Arial"/>
        </w:rPr>
      </w:pPr>
    </w:p>
    <w:p w:rsidR="00F16EC5" w:rsidRPr="00F16EC5" w:rsidRDefault="00F16EC5" w:rsidP="00F16EC5">
      <w:pPr>
        <w:spacing w:line="360" w:lineRule="auto"/>
        <w:ind w:left="360"/>
        <w:rPr>
          <w:rFonts w:ascii="Arial" w:hAnsi="Arial" w:cs="Arial"/>
        </w:rPr>
      </w:pPr>
      <w:r w:rsidRPr="00F16EC5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BE881F" wp14:editId="4C78FFD4">
                <wp:simplePos x="0" y="0"/>
                <wp:positionH relativeFrom="column">
                  <wp:posOffset>676275</wp:posOffset>
                </wp:positionH>
                <wp:positionV relativeFrom="paragraph">
                  <wp:posOffset>96520</wp:posOffset>
                </wp:positionV>
                <wp:extent cx="1076325" cy="276225"/>
                <wp:effectExtent l="0" t="0" r="28575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2762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6EC5" w:rsidRDefault="00F16EC5" w:rsidP="00F16EC5">
                            <w:pPr>
                              <w:jc w:val="center"/>
                            </w:pPr>
                            <w:r>
                              <w:t xml:space="preserve">Should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4BE881F" id="Rounded Rectangle 2" o:spid="_x0000_s1026" style="position:absolute;left:0;text-align:left;margin-left:53.25pt;margin-top:7.6pt;width:84.75pt;height:21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" fillcolor="#5b9bd5 [3204]" strokecolor="#1f4d78 [1604]" strokeweight="1pt">
                <v:stroke joinstyle="miter"/>
                <v:textbox>
                  <w:txbxContent>
                    <w:p w:rsidR="00F16EC5" w:rsidRDefault="00F16EC5" w:rsidP="00F16EC5">
                      <w:pPr>
                        <w:jc w:val="center"/>
                      </w:pPr>
                      <w:r>
                        <w:t xml:space="preserve">Should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16EC5" w:rsidRPr="00F16EC5" w:rsidRDefault="00F16EC5" w:rsidP="00F16EC5">
      <w:pPr>
        <w:spacing w:line="360" w:lineRule="auto"/>
        <w:ind w:left="360"/>
        <w:rPr>
          <w:rFonts w:ascii="Arial" w:hAnsi="Arial" w:cs="Arial"/>
        </w:rPr>
      </w:pPr>
      <w:r w:rsidRPr="00F16EC5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FB3783" wp14:editId="388D9214">
                <wp:simplePos x="0" y="0"/>
                <wp:positionH relativeFrom="column">
                  <wp:posOffset>1352550</wp:posOffset>
                </wp:positionH>
                <wp:positionV relativeFrom="paragraph">
                  <wp:posOffset>86996</wp:posOffset>
                </wp:positionV>
                <wp:extent cx="609600" cy="3238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" cy="323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DDA890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6.5pt,6.85pt" to="154.5pt,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Pr="00F16EC5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29DBEA" wp14:editId="22E660E6">
                <wp:simplePos x="0" y="0"/>
                <wp:positionH relativeFrom="column">
                  <wp:posOffset>1790700</wp:posOffset>
                </wp:positionH>
                <wp:positionV relativeFrom="paragraph">
                  <wp:posOffset>172720</wp:posOffset>
                </wp:positionV>
                <wp:extent cx="1524000" cy="1066800"/>
                <wp:effectExtent l="0" t="0" r="19050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0668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6EC5" w:rsidRDefault="00F16EC5" w:rsidP="00F16EC5">
                            <w:pPr>
                              <w:jc w:val="center"/>
                            </w:pPr>
                            <w:r>
                              <w:t>Giving advice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29DBEA" id="Oval 1" o:spid="_x0000_s1027" style="position:absolute;left:0;text-align:left;margin-left:141pt;margin-top:13.6pt;width:120pt;height:8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" fillcolor="#5b9bd5 [3204]" strokecolor="#1f4d78 [1604]" strokeweight="1pt">
                <v:stroke joinstyle="miter"/>
                <v:textbox>
                  <w:txbxContent>
                    <w:p w:rsidR="00F16EC5" w:rsidRDefault="00F16EC5" w:rsidP="00F16EC5">
                      <w:pPr>
                        <w:jc w:val="center"/>
                      </w:pPr>
                      <w:r>
                        <w:t>Giving advice</w:t>
                      </w:r>
                    </w:p>
                  </w:txbxContent>
                </v:textbox>
              </v:oval>
            </w:pict>
          </mc:Fallback>
        </mc:AlternateContent>
      </w:r>
    </w:p>
    <w:p w:rsidR="00F16EC5" w:rsidRPr="00F16EC5" w:rsidRDefault="00F16EC5" w:rsidP="00F16EC5">
      <w:pPr>
        <w:spacing w:line="360" w:lineRule="auto"/>
        <w:rPr>
          <w:rFonts w:ascii="Arial" w:hAnsi="Arial" w:cs="Arial"/>
        </w:rPr>
      </w:pPr>
      <w:bookmarkStart w:id="0" w:name="_GoBack"/>
      <w:bookmarkEnd w:id="0"/>
    </w:p>
    <w:p w:rsidR="00F16EC5" w:rsidRPr="00F16EC5" w:rsidRDefault="00F16EC5" w:rsidP="00F16EC5">
      <w:pPr>
        <w:spacing w:line="360" w:lineRule="auto"/>
        <w:rPr>
          <w:rFonts w:ascii="Arial" w:hAnsi="Arial" w:cs="Arial"/>
        </w:rPr>
      </w:pPr>
    </w:p>
    <w:p w:rsidR="00825F2A" w:rsidRPr="00F16EC5" w:rsidRDefault="00825F2A" w:rsidP="00F16EC5">
      <w:pPr>
        <w:spacing w:line="360" w:lineRule="auto"/>
        <w:ind w:left="360"/>
        <w:rPr>
          <w:rFonts w:ascii="Arial" w:hAnsi="Arial" w:cs="Arial"/>
        </w:rPr>
      </w:pPr>
    </w:p>
    <w:p w:rsidR="00F16EC5" w:rsidRDefault="00F16EC5" w:rsidP="00F16EC5">
      <w:pPr>
        <w:spacing w:line="360" w:lineRule="auto"/>
        <w:rPr>
          <w:rFonts w:ascii="Arial" w:hAnsi="Arial" w:cs="Arial"/>
        </w:rPr>
      </w:pPr>
    </w:p>
    <w:p w:rsidR="00F16EC5" w:rsidRDefault="00F16EC5" w:rsidP="00F16EC5">
      <w:pPr>
        <w:spacing w:line="360" w:lineRule="auto"/>
        <w:rPr>
          <w:rFonts w:ascii="Arial" w:hAnsi="Arial" w:cs="Arial"/>
        </w:rPr>
      </w:pPr>
    </w:p>
    <w:p w:rsidR="00F16EC5" w:rsidRPr="00F16EC5" w:rsidRDefault="00F16EC5" w:rsidP="00F16EC5">
      <w:pPr>
        <w:spacing w:line="360" w:lineRule="auto"/>
        <w:jc w:val="center"/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1C69F1A" wp14:editId="5BD2777E">
                <wp:simplePos x="0" y="0"/>
                <wp:positionH relativeFrom="margin">
                  <wp:align>left</wp:align>
                </wp:positionH>
                <wp:positionV relativeFrom="paragraph">
                  <wp:posOffset>523240</wp:posOffset>
                </wp:positionV>
                <wp:extent cx="6010275" cy="1404620"/>
                <wp:effectExtent l="0" t="0" r="2857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6EC5" w:rsidRDefault="00F16EC5"/>
                          <w:p w:rsidR="00F16EC5" w:rsidRDefault="00F16EC5"/>
                          <w:p w:rsidR="00F16EC5" w:rsidRDefault="00F16EC5"/>
                          <w:p w:rsidR="00F16EC5" w:rsidRDefault="00F16EC5"/>
                          <w:p w:rsidR="00F16EC5" w:rsidRDefault="00F16EC5"/>
                          <w:p w:rsidR="00F16EC5" w:rsidRDefault="00F16EC5"/>
                          <w:p w:rsidR="00F16EC5" w:rsidRDefault="00F16EC5"/>
                          <w:p w:rsidR="00F16EC5" w:rsidRDefault="00F16EC5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1C69F1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0;margin-top:41.2pt;width:473.25pt;height:110.6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">
                <v:textbox style="mso-fit-shape-to-text:t">
                  <w:txbxContent>
                    <w:p w:rsidR="00F16EC5" w:rsidRDefault="00F16EC5"/>
                    <w:p w:rsidR="00F16EC5" w:rsidRDefault="00F16EC5"/>
                    <w:p w:rsidR="00F16EC5" w:rsidRDefault="00F16EC5"/>
                    <w:p w:rsidR="00F16EC5" w:rsidRDefault="00F16EC5"/>
                    <w:p w:rsidR="00F16EC5" w:rsidRDefault="00F16EC5"/>
                    <w:p w:rsidR="00F16EC5" w:rsidRDefault="00F16EC5"/>
                    <w:p w:rsidR="00F16EC5" w:rsidRDefault="00F16EC5"/>
                    <w:p w:rsidR="00F16EC5" w:rsidRDefault="00F16EC5"/>
                  </w:txbxContent>
                </v:textbox>
                <w10:wrap type="square" anchorx="margin"/>
              </v:shape>
            </w:pict>
          </mc:Fallback>
        </mc:AlternateContent>
      </w:r>
      <w:r w:rsidRPr="00F16EC5">
        <w:rPr>
          <w:rFonts w:ascii="Arial" w:hAnsi="Arial" w:cs="Arial"/>
          <w:b/>
        </w:rPr>
        <w:t>Using the advice forms above, write some advice for your teacher.</w:t>
      </w:r>
    </w:p>
    <w:p w:rsidR="00F16EC5" w:rsidRDefault="00F16EC5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:rsidR="00825F2A" w:rsidRPr="00F16EC5" w:rsidRDefault="00825F2A" w:rsidP="00F16EC5">
      <w:pPr>
        <w:pStyle w:val="Heading1"/>
        <w:spacing w:line="360" w:lineRule="auto"/>
      </w:pPr>
      <w:r w:rsidRPr="00F16EC5">
        <w:lastRenderedPageBreak/>
        <w:t>Sentence Pronunciation Guidelines:</w:t>
      </w:r>
    </w:p>
    <w:p w:rsidR="00825F2A" w:rsidRPr="00F16EC5" w:rsidRDefault="00825F2A" w:rsidP="00F16E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F16EC5">
        <w:rPr>
          <w:rFonts w:ascii="Arial" w:hAnsi="Arial" w:cs="Arial"/>
        </w:rPr>
        <w:t xml:space="preserve">In English, ___________________ words are usually stressed. E.g. _____________, </w:t>
      </w:r>
      <w:r w:rsidR="00F16EC5">
        <w:rPr>
          <w:rFonts w:ascii="Arial" w:hAnsi="Arial" w:cs="Arial"/>
        </w:rPr>
        <w:t>____________, _________________ and ____________________.</w:t>
      </w:r>
    </w:p>
    <w:p w:rsidR="00825F2A" w:rsidRDefault="00F16EC5" w:rsidP="00F16E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Most “grammar” words (articles, pronouns, prepositions) are _______________. They are called ___________ forms and often contain the sound _________, which is called __________________.</w:t>
      </w:r>
    </w:p>
    <w:p w:rsidR="00F16EC5" w:rsidRDefault="00F16EC5" w:rsidP="00F16E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When one word ends in a ______________ sound and the next word begins with a ______________ sound, the two words will be linked.</w:t>
      </w:r>
    </w:p>
    <w:p w:rsidR="00F16EC5" w:rsidRDefault="00F16EC5" w:rsidP="00F16E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When one word ends in a _______________ sound and the next word begins with a similar __________________ sound (e.g. /d/ + /t/), the first sound will disappear and the two words will be ______________.</w:t>
      </w:r>
    </w:p>
    <w:p w:rsidR="00F16EC5" w:rsidRDefault="00F16EC5" w:rsidP="00F16E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The final word in a _____________ or a ________________ is usually stressed, even if it is a __________________.</w:t>
      </w:r>
    </w:p>
    <w:p w:rsidR="00F16EC5" w:rsidRDefault="00F16EC5" w:rsidP="00F16EC5">
      <w:pPr>
        <w:spacing w:line="360" w:lineRule="auto"/>
        <w:rPr>
          <w:rFonts w:ascii="Arial" w:hAnsi="Arial" w:cs="Arial"/>
        </w:rPr>
      </w:pPr>
    </w:p>
    <w:p w:rsidR="00F16EC5" w:rsidRDefault="00F16EC5" w:rsidP="00F16EC5">
      <w:pPr>
        <w:spacing w:line="360" w:lineRule="auto"/>
        <w:rPr>
          <w:rFonts w:ascii="Arial" w:hAnsi="Arial" w:cs="Arial"/>
          <w:i/>
          <w:sz w:val="24"/>
        </w:rPr>
      </w:pPr>
      <w:r w:rsidRPr="00F16EC5">
        <w:rPr>
          <w:rFonts w:ascii="Arial" w:hAnsi="Arial" w:cs="Arial"/>
          <w:i/>
          <w:sz w:val="24"/>
        </w:rPr>
        <w:t>(Linked / Consonant x 3 / Vowel / Content / Clause</w:t>
      </w:r>
      <w:r w:rsidR="00C162AF">
        <w:rPr>
          <w:rFonts w:ascii="Arial" w:hAnsi="Arial" w:cs="Arial"/>
          <w:i/>
          <w:sz w:val="24"/>
        </w:rPr>
        <w:t xml:space="preserve"> *</w:t>
      </w:r>
      <w:r w:rsidRPr="00F16EC5">
        <w:rPr>
          <w:rFonts w:ascii="Arial" w:hAnsi="Arial" w:cs="Arial"/>
          <w:i/>
          <w:sz w:val="24"/>
        </w:rPr>
        <w:t xml:space="preserve"> / Verbs / Weak / Adjectives / </w:t>
      </w:r>
      <w:r w:rsidRPr="00F16EC5">
        <w:rPr>
          <w:i/>
          <w:noProof/>
          <w:sz w:val="24"/>
          <w:lang w:eastAsia="en-GB"/>
        </w:rPr>
        <w:drawing>
          <wp:inline distT="0" distB="0" distL="0" distR="0" wp14:anchorId="6B9401AB" wp14:editId="2810DF81">
            <wp:extent cx="273685" cy="273685"/>
            <wp:effectExtent l="0" t="0" r="0" b="0"/>
            <wp:docPr id="4" name="Picture 4" descr="https://upload.wikimedia.org/wikipedia/en/thumb/d/db/Schwa_(vector).svg/1024px-Schwa_(vector)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en/thumb/d/db/Schwa_(vector).svg/1024px-Schwa_(vector).sv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6EC5">
        <w:rPr>
          <w:rFonts w:ascii="Arial" w:hAnsi="Arial" w:cs="Arial"/>
          <w:i/>
          <w:sz w:val="24"/>
        </w:rPr>
        <w:t xml:space="preserve">/ Nouns / </w:t>
      </w:r>
      <w:proofErr w:type="gramStart"/>
      <w:r w:rsidRPr="00F16EC5">
        <w:rPr>
          <w:rFonts w:ascii="Arial" w:hAnsi="Arial" w:cs="Arial"/>
          <w:i/>
          <w:sz w:val="24"/>
        </w:rPr>
        <w:t>The</w:t>
      </w:r>
      <w:proofErr w:type="gramEnd"/>
      <w:r w:rsidRPr="00F16EC5">
        <w:rPr>
          <w:rFonts w:ascii="Arial" w:hAnsi="Arial" w:cs="Arial"/>
          <w:i/>
          <w:sz w:val="24"/>
        </w:rPr>
        <w:t xml:space="preserve"> Schwa / Adverbs / Unstressed / Sentence / Pronoun)</w:t>
      </w:r>
    </w:p>
    <w:p w:rsidR="00C162AF" w:rsidRDefault="00C162AF" w:rsidP="00C162AF">
      <w:pPr>
        <w:spacing w:line="240" w:lineRule="auto"/>
        <w:rPr>
          <w:rFonts w:ascii="Arial" w:hAnsi="Arial" w:cs="Arial"/>
          <w:sz w:val="20"/>
        </w:rPr>
      </w:pPr>
    </w:p>
    <w:p w:rsidR="00F16EC5" w:rsidRPr="00C162AF" w:rsidRDefault="00C162AF" w:rsidP="00C162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* </w:t>
      </w:r>
      <w:r w:rsidR="00F16EC5" w:rsidRPr="00C162AF">
        <w:rPr>
          <w:rFonts w:ascii="Arial" w:hAnsi="Arial" w:cs="Arial"/>
          <w:b/>
          <w:sz w:val="20"/>
        </w:rPr>
        <w:t>A clause is part of a sentence</w:t>
      </w:r>
      <w:r w:rsidRPr="00C162AF">
        <w:rPr>
          <w:rFonts w:ascii="Arial" w:hAnsi="Arial" w:cs="Arial"/>
          <w:b/>
          <w:sz w:val="20"/>
        </w:rPr>
        <w:t>.</w:t>
      </w:r>
    </w:p>
    <w:p w:rsidR="00F16EC5" w:rsidRPr="00C162AF" w:rsidRDefault="00F16EC5" w:rsidP="00C162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Arial" w:hAnsi="Arial" w:cs="Arial"/>
          <w:sz w:val="20"/>
        </w:rPr>
      </w:pPr>
      <w:r w:rsidRPr="00C162AF">
        <w:rPr>
          <w:rFonts w:ascii="Arial" w:hAnsi="Arial" w:cs="Arial"/>
          <w:sz w:val="20"/>
        </w:rPr>
        <w:t>You should go home. = 1 sentence with 1 clause.</w:t>
      </w:r>
    </w:p>
    <w:p w:rsidR="00F16EC5" w:rsidRPr="00C162AF" w:rsidRDefault="00F16EC5" w:rsidP="00C162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Arial" w:hAnsi="Arial" w:cs="Arial"/>
          <w:sz w:val="20"/>
        </w:rPr>
      </w:pPr>
      <w:r w:rsidRPr="00C162AF">
        <w:rPr>
          <w:rFonts w:ascii="Arial" w:hAnsi="Arial" w:cs="Arial"/>
          <w:sz w:val="20"/>
        </w:rPr>
        <w:t xml:space="preserve">You should go home and you should </w:t>
      </w:r>
      <w:r w:rsidR="00C162AF" w:rsidRPr="00C162AF">
        <w:rPr>
          <w:rFonts w:ascii="Arial" w:hAnsi="Arial" w:cs="Arial"/>
          <w:sz w:val="20"/>
        </w:rPr>
        <w:t>speak with your girlfriend. = 1 sentence with 2 clauses.</w:t>
      </w:r>
    </w:p>
    <w:p w:rsidR="00F16EC5" w:rsidRDefault="00F16EC5" w:rsidP="00C162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i/>
          <w:sz w:val="24"/>
        </w:rPr>
      </w:pPr>
    </w:p>
    <w:p w:rsidR="00F16EC5" w:rsidRPr="00F16EC5" w:rsidRDefault="00C162AF" w:rsidP="00F16EC5">
      <w:pPr>
        <w:spacing w:line="360" w:lineRule="auto"/>
        <w:rPr>
          <w:rFonts w:ascii="Arial" w:hAnsi="Arial" w:cs="Arial"/>
          <w:i/>
          <w:sz w:val="24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F78BE4A" wp14:editId="4628F838">
                <wp:simplePos x="0" y="0"/>
                <wp:positionH relativeFrom="margin">
                  <wp:align>center</wp:align>
                </wp:positionH>
                <wp:positionV relativeFrom="paragraph">
                  <wp:posOffset>371475</wp:posOffset>
                </wp:positionV>
                <wp:extent cx="6000750" cy="2581275"/>
                <wp:effectExtent l="0" t="0" r="19050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2581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6EC5" w:rsidRDefault="00F16EC5" w:rsidP="00F16EC5">
                            <w:pPr>
                              <w:pStyle w:val="Heading1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F16EC5" w:rsidRDefault="00F16EC5" w:rsidP="00F16EC5"/>
                          <w:p w:rsidR="00F16EC5" w:rsidRDefault="00F16EC5" w:rsidP="00F16EC5"/>
                          <w:p w:rsidR="00F16EC5" w:rsidRDefault="00F16EC5" w:rsidP="00F16EC5"/>
                          <w:p w:rsidR="00F16EC5" w:rsidRDefault="00F16EC5" w:rsidP="00F16EC5"/>
                          <w:p w:rsidR="00F16EC5" w:rsidRDefault="00F16EC5" w:rsidP="00F16EC5"/>
                          <w:p w:rsidR="00F16EC5" w:rsidRDefault="00F16EC5" w:rsidP="00F16EC5"/>
                          <w:p w:rsidR="00F16EC5" w:rsidRDefault="00F16EC5" w:rsidP="00F16E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8BE4A" id="_x0000_s1029" type="#_x0000_t202" style="position:absolute;margin-left:0;margin-top:29.25pt;width:472.5pt;height:203.2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">
                <v:textbox>
                  <w:txbxContent>
                    <w:p w:rsidR="00F16EC5" w:rsidRDefault="00F16EC5" w:rsidP="00F16EC5">
                      <w:pPr>
                        <w:pStyle w:val="Heading1"/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:rsidR="00F16EC5" w:rsidRDefault="00F16EC5" w:rsidP="00F16EC5"/>
                    <w:p w:rsidR="00F16EC5" w:rsidRDefault="00F16EC5" w:rsidP="00F16EC5"/>
                    <w:p w:rsidR="00F16EC5" w:rsidRDefault="00F16EC5" w:rsidP="00F16EC5"/>
                    <w:p w:rsidR="00F16EC5" w:rsidRDefault="00F16EC5" w:rsidP="00F16EC5"/>
                    <w:p w:rsidR="00F16EC5" w:rsidRDefault="00F16EC5" w:rsidP="00F16EC5"/>
                    <w:p w:rsidR="00F16EC5" w:rsidRDefault="00F16EC5" w:rsidP="00F16EC5"/>
                    <w:p w:rsidR="00F16EC5" w:rsidRDefault="00F16EC5" w:rsidP="00F16EC5"/>
                  </w:txbxContent>
                </v:textbox>
                <w10:wrap type="square" anchorx="margin"/>
              </v:shape>
            </w:pict>
          </mc:Fallback>
        </mc:AlternateContent>
      </w:r>
      <w:r w:rsidR="00F16EC5">
        <w:rPr>
          <w:rFonts w:ascii="Arial" w:hAnsi="Arial" w:cs="Arial"/>
          <w:i/>
          <w:sz w:val="24"/>
        </w:rPr>
        <w:tab/>
      </w:r>
      <w:r w:rsidR="00F16EC5">
        <w:rPr>
          <w:rFonts w:ascii="Arial" w:hAnsi="Arial" w:cs="Arial"/>
          <w:i/>
          <w:sz w:val="24"/>
        </w:rPr>
        <w:tab/>
      </w:r>
      <w:r w:rsidR="00F16EC5">
        <w:rPr>
          <w:rFonts w:ascii="Arial" w:hAnsi="Arial" w:cs="Arial"/>
          <w:i/>
          <w:sz w:val="24"/>
        </w:rPr>
        <w:tab/>
      </w:r>
      <w:r w:rsidR="00F16EC5">
        <w:rPr>
          <w:rFonts w:ascii="Arial" w:hAnsi="Arial" w:cs="Arial"/>
          <w:i/>
          <w:sz w:val="24"/>
        </w:rPr>
        <w:tab/>
      </w:r>
      <w:r w:rsidR="00F16EC5">
        <w:rPr>
          <w:rFonts w:ascii="Arial" w:hAnsi="Arial" w:cs="Arial"/>
          <w:i/>
          <w:sz w:val="24"/>
        </w:rPr>
        <w:tab/>
      </w:r>
      <w:r w:rsidR="00F16EC5">
        <w:rPr>
          <w:rFonts w:ascii="Arial" w:hAnsi="Arial" w:cs="Arial"/>
          <w:i/>
          <w:sz w:val="24"/>
        </w:rPr>
        <w:tab/>
      </w:r>
      <w:r w:rsidR="00F16EC5" w:rsidRPr="00F16EC5">
        <w:rPr>
          <w:rStyle w:val="Heading1Char"/>
        </w:rPr>
        <w:t>NOTES</w:t>
      </w:r>
      <w:r w:rsidR="00F16EC5">
        <w:t>:</w:t>
      </w:r>
    </w:p>
    <w:sectPr w:rsidR="00F16EC5" w:rsidRPr="00F16EC5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33A" w:rsidRDefault="002A733A" w:rsidP="00F16EC5">
      <w:pPr>
        <w:spacing w:after="0" w:line="240" w:lineRule="auto"/>
      </w:pPr>
      <w:r>
        <w:separator/>
      </w:r>
    </w:p>
  </w:endnote>
  <w:endnote w:type="continuationSeparator" w:id="0">
    <w:p w:rsidR="002A733A" w:rsidRDefault="002A733A" w:rsidP="00F16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33A" w:rsidRDefault="002A733A" w:rsidP="00F16EC5">
      <w:pPr>
        <w:spacing w:after="0" w:line="240" w:lineRule="auto"/>
      </w:pPr>
      <w:r>
        <w:separator/>
      </w:r>
    </w:p>
  </w:footnote>
  <w:footnote w:type="continuationSeparator" w:id="0">
    <w:p w:rsidR="002A733A" w:rsidRDefault="002A733A" w:rsidP="00F16E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EC5" w:rsidRDefault="00F16EC5" w:rsidP="00F16EC5">
    <w:pPr>
      <w:spacing w:line="264" w:lineRule="auto"/>
    </w:pPr>
    <w:r>
      <w:rPr>
        <w:noProof/>
        <w:color w:val="000000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6E52DCA" id="Rectangle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" filled="f" strokecolor="#747070 [1614]" strokeweight="1.25pt">
              <w10:wrap anchorx="page" anchory="page"/>
            </v:rect>
          </w:pict>
        </mc:Fallback>
      </mc:AlternateContent>
    </w:r>
    <w:proofErr w:type="spellStart"/>
    <w:r>
      <w:rPr>
        <w:color w:val="5B9BD5" w:themeColor="accent1"/>
        <w:sz w:val="20"/>
        <w:szCs w:val="20"/>
      </w:rPr>
      <w:t>Textploitation</w:t>
    </w:r>
    <w:proofErr w:type="spellEnd"/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</w:r>
    <w:r>
      <w:rPr>
        <w:color w:val="5B9BD5" w:themeColor="accent1"/>
        <w:sz w:val="20"/>
        <w:szCs w:val="20"/>
      </w:rPr>
      <w:tab/>
      <w:t>Advice + Connected Speech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FD6844"/>
    <w:multiLevelType w:val="hybridMultilevel"/>
    <w:tmpl w:val="D72E983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124047"/>
    <w:multiLevelType w:val="hybridMultilevel"/>
    <w:tmpl w:val="D182093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F2A"/>
    <w:rsid w:val="000E7964"/>
    <w:rsid w:val="002A733A"/>
    <w:rsid w:val="00811383"/>
    <w:rsid w:val="00825F2A"/>
    <w:rsid w:val="00BB2EEE"/>
    <w:rsid w:val="00C162AF"/>
    <w:rsid w:val="00F1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046F33-D5D6-4640-A64F-8066EDB3F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6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F2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16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F16E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EC5"/>
  </w:style>
  <w:style w:type="paragraph" w:styleId="Footer">
    <w:name w:val="footer"/>
    <w:basedOn w:val="Normal"/>
    <w:link w:val="FooterChar"/>
    <w:uiPriority w:val="99"/>
    <w:unhideWhenUsed/>
    <w:rsid w:val="00F16E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E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3</cp:revision>
  <dcterms:created xsi:type="dcterms:W3CDTF">2016-02-25T15:20:00Z</dcterms:created>
  <dcterms:modified xsi:type="dcterms:W3CDTF">2016-02-25T15:33:00Z</dcterms:modified>
</cp:coreProperties>
</file>