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5A8" w:rsidRDefault="008D759F" w:rsidP="008D759F">
      <w:pPr>
        <w:pStyle w:val="Title"/>
        <w:rPr>
          <w:rFonts w:ascii="Times New Roman" w:hAnsi="Times New Roman" w:cs="Times New Roman"/>
        </w:rPr>
      </w:pPr>
      <w:r w:rsidRPr="00EB55A8">
        <w:rPr>
          <w:rFonts w:ascii="Star Jedi" w:hAnsi="Star Jedi"/>
        </w:rPr>
        <w:t xml:space="preserve">Star Wars </w:t>
      </w:r>
    </w:p>
    <w:p w:rsidR="00E07AFF" w:rsidRPr="00EB55A8" w:rsidRDefault="008D759F" w:rsidP="008D759F">
      <w:pPr>
        <w:pStyle w:val="Title"/>
        <w:rPr>
          <w:rFonts w:ascii="Star Jedi" w:hAnsi="Star Jedi"/>
          <w:sz w:val="36"/>
          <w:szCs w:val="40"/>
        </w:rPr>
      </w:pPr>
      <w:proofErr w:type="gramStart"/>
      <w:r w:rsidRPr="00EB55A8">
        <w:rPr>
          <w:rFonts w:ascii="Star Jedi" w:hAnsi="Star Jedi"/>
          <w:sz w:val="36"/>
          <w:szCs w:val="40"/>
        </w:rPr>
        <w:t>may</w:t>
      </w:r>
      <w:proofErr w:type="gramEnd"/>
      <w:r w:rsidRPr="00EB55A8">
        <w:rPr>
          <w:rFonts w:ascii="Star Jedi" w:hAnsi="Star Jedi"/>
          <w:sz w:val="36"/>
          <w:szCs w:val="40"/>
        </w:rPr>
        <w:t xml:space="preserve"> the grammar be with you</w:t>
      </w:r>
      <w:r w:rsidR="00EA074C">
        <w:rPr>
          <w:rFonts w:ascii="Star Jedi" w:hAnsi="Star Jedi"/>
          <w:sz w:val="36"/>
          <w:szCs w:val="40"/>
        </w:rPr>
        <w:t xml:space="preserve"> - always</w:t>
      </w:r>
    </w:p>
    <w:p w:rsidR="008D759F" w:rsidRPr="002F68F2" w:rsidRDefault="002F68F2" w:rsidP="008D759F">
      <w:pPr>
        <w:rPr>
          <w:b/>
        </w:rPr>
      </w:pPr>
      <w:r w:rsidRPr="002F68F2">
        <w:rPr>
          <w:b/>
        </w:rPr>
        <w:t>Word Order</w:t>
      </w:r>
    </w:p>
    <w:p w:rsidR="002F68F2" w:rsidRDefault="002F68F2" w:rsidP="008D759F"/>
    <w:p w:rsidR="002F68F2" w:rsidRDefault="002F68F2" w:rsidP="008D759F">
      <w:pPr>
        <w:sectPr w:rsidR="002F68F2">
          <w:pgSz w:w="11906" w:h="16838"/>
          <w:pgMar w:top="1440" w:right="1440" w:bottom="1440" w:left="1440" w:header="708" w:footer="708" w:gutter="0"/>
          <w:cols w:space="708"/>
          <w:docGrid w:linePitch="360"/>
        </w:sectPr>
      </w:pPr>
    </w:p>
    <w:p w:rsidR="008D759F" w:rsidRDefault="008D759F" w:rsidP="008D759F">
      <w:proofErr w:type="gramStart"/>
      <w:r w:rsidRPr="00EB55A8">
        <w:rPr>
          <w:rFonts w:ascii="Star Jedi" w:hAnsi="Star Jedi"/>
        </w:rPr>
        <w:lastRenderedPageBreak/>
        <w:t>Yoda,</w:t>
      </w:r>
      <w:r>
        <w:t xml:space="preserve"> </w:t>
      </w:r>
      <w:proofErr w:type="spellStart"/>
      <w:r>
        <w:t>jedi</w:t>
      </w:r>
      <w:proofErr w:type="spellEnd"/>
      <w:r>
        <w:t xml:space="preserve"> master, all-round good guy, but dodgy word order.</w:t>
      </w:r>
      <w:proofErr w:type="gramEnd"/>
      <w:r>
        <w:t xml:space="preserve">  Let’s see if you can help him by correcting the word order in these quotes,</w:t>
      </w:r>
    </w:p>
    <w:p w:rsidR="008D759F" w:rsidRDefault="008D759F" w:rsidP="008D759F"/>
    <w:p w:rsidR="008D759F" w:rsidRPr="008D759F" w:rsidRDefault="008D759F" w:rsidP="008D759F">
      <w:pPr>
        <w:rPr>
          <w:rFonts w:ascii="Bradley Hand ITC" w:hAnsi="Bradley Hand ITC"/>
        </w:rPr>
      </w:pPr>
      <w:r>
        <w:rPr>
          <w:rFonts w:ascii="Bradley Hand ITC" w:hAnsi="Bradley Hand ITC"/>
        </w:rPr>
        <w:t xml:space="preserve">1) </w:t>
      </w:r>
      <w:r w:rsidRPr="008D759F">
        <w:rPr>
          <w:rFonts w:ascii="Bradley Hand ITC" w:hAnsi="Bradley Hand ITC"/>
        </w:rPr>
        <w:t xml:space="preserve">“Powerful you have </w:t>
      </w:r>
      <w:proofErr w:type="gramStart"/>
      <w:r w:rsidRPr="008D759F">
        <w:rPr>
          <w:rFonts w:ascii="Bradley Hand ITC" w:hAnsi="Bradley Hand ITC"/>
        </w:rPr>
        <w:t>become,</w:t>
      </w:r>
      <w:proofErr w:type="gramEnd"/>
      <w:r w:rsidRPr="008D759F">
        <w:rPr>
          <w:rFonts w:ascii="Bradley Hand ITC" w:hAnsi="Bradley Hand ITC"/>
        </w:rPr>
        <w:t xml:space="preserve"> the dark side I sense in you.”</w:t>
      </w:r>
    </w:p>
    <w:p w:rsidR="008D759F" w:rsidRPr="005B08E6" w:rsidRDefault="005B08E6" w:rsidP="008D759F">
      <w:pPr>
        <w:rPr>
          <w:u w:val="single"/>
        </w:rPr>
      </w:pPr>
      <w:r>
        <w:rPr>
          <w:u w:val="single"/>
        </w:rPr>
        <w:t>You have become powerful. I sense the dark side in you</w:t>
      </w:r>
    </w:p>
    <w:p w:rsidR="008D759F" w:rsidRDefault="008D759F" w:rsidP="008D759F"/>
    <w:p w:rsidR="008D759F" w:rsidRDefault="008D759F" w:rsidP="008D759F">
      <w:r>
        <w:rPr>
          <w:noProof/>
          <w:lang w:eastAsia="en-GB"/>
        </w:rPr>
        <w:lastRenderedPageBreak/>
        <w:drawing>
          <wp:inline distT="0" distB="0" distL="0" distR="0" wp14:anchorId="636F79AC" wp14:editId="469B98FF">
            <wp:extent cx="1381125" cy="1657350"/>
            <wp:effectExtent l="0" t="0" r="9525" b="0"/>
            <wp:docPr id="1" name="Picture 1" descr="http://t0.gstatic.com/images?q=tbn:ANd9GcTXIsZhXESYu2I9ozyOZX9vMf6DwddqJ3tsKWpRWzbugMrNcKjqQ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0.gstatic.com/images?q=tbn:ANd9GcTXIsZhXESYu2I9ozyOZX9vMf6DwddqJ3tsKWpRWzbugMrNcKjqQ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81125" cy="1657350"/>
                    </a:xfrm>
                    <a:prstGeom prst="rect">
                      <a:avLst/>
                    </a:prstGeom>
                    <a:noFill/>
                    <a:ln>
                      <a:noFill/>
                    </a:ln>
                  </pic:spPr>
                </pic:pic>
              </a:graphicData>
            </a:graphic>
          </wp:inline>
        </w:drawing>
      </w:r>
    </w:p>
    <w:p w:rsidR="008D759F" w:rsidRDefault="008D759F" w:rsidP="008D759F"/>
    <w:p w:rsidR="008D759F" w:rsidRDefault="008D759F" w:rsidP="008D759F">
      <w:pPr>
        <w:sectPr w:rsidR="008D759F" w:rsidSect="008D759F">
          <w:type w:val="continuous"/>
          <w:pgSz w:w="11906" w:h="16838"/>
          <w:pgMar w:top="1440" w:right="1440" w:bottom="1440" w:left="1440" w:header="708" w:footer="708" w:gutter="0"/>
          <w:cols w:num="2" w:space="708"/>
          <w:docGrid w:linePitch="360"/>
        </w:sectPr>
      </w:pPr>
    </w:p>
    <w:p w:rsidR="008D759F" w:rsidRDefault="008D759F" w:rsidP="008D759F"/>
    <w:p w:rsidR="008D759F" w:rsidRDefault="008D759F" w:rsidP="008D759F">
      <w:r>
        <w:t>Good work, now try something a little longer.</w:t>
      </w:r>
      <w:r w:rsidR="00EB55A8">
        <w:t xml:space="preserve"> – underline the sections which have unusual word order and try to correct them.</w:t>
      </w:r>
    </w:p>
    <w:p w:rsidR="008D759F" w:rsidRDefault="008D759F" w:rsidP="008D759F"/>
    <w:p w:rsidR="008D759F" w:rsidRDefault="008D759F" w:rsidP="008D759F">
      <w:pPr>
        <w:rPr>
          <w:rFonts w:ascii="Bradley Hand ITC" w:hAnsi="Bradley Hand ITC"/>
        </w:rPr>
      </w:pPr>
      <w:r w:rsidRPr="008D759F">
        <w:rPr>
          <w:rFonts w:ascii="Bradley Hand ITC" w:hAnsi="Bradley Hand ITC"/>
        </w:rPr>
        <w:t>“Yes, a Jedi’s strength flows from the Force. But beware of the dark side. Anger, fear, aggression;</w:t>
      </w:r>
      <w:r w:rsidR="006D37CC">
        <w:rPr>
          <w:rFonts w:ascii="Bradley Hand ITC" w:hAnsi="Bradley Hand ITC"/>
        </w:rPr>
        <w:t xml:space="preserve"> they are</w:t>
      </w:r>
      <w:r w:rsidRPr="008D759F">
        <w:rPr>
          <w:rFonts w:ascii="Bradley Hand ITC" w:hAnsi="Bradley Hand ITC"/>
        </w:rPr>
        <w:t xml:space="preserve"> the dark side of the Force. </w:t>
      </w:r>
      <w:r w:rsidR="006D37CC">
        <w:rPr>
          <w:rFonts w:ascii="Bradley Hand ITC" w:hAnsi="Bradley Hand ITC"/>
        </w:rPr>
        <w:t>T</w:t>
      </w:r>
      <w:r w:rsidRPr="008D759F">
        <w:rPr>
          <w:rFonts w:ascii="Bradley Hand ITC" w:hAnsi="Bradley Hand ITC"/>
        </w:rPr>
        <w:t>hey flow</w:t>
      </w:r>
      <w:r w:rsidR="006D37CC">
        <w:rPr>
          <w:rFonts w:ascii="Bradley Hand ITC" w:hAnsi="Bradley Hand ITC"/>
        </w:rPr>
        <w:t xml:space="preserve"> easily and are </w:t>
      </w:r>
      <w:r w:rsidRPr="008D759F">
        <w:rPr>
          <w:rFonts w:ascii="Bradley Hand ITC" w:hAnsi="Bradley Hand ITC"/>
        </w:rPr>
        <w:t>q</w:t>
      </w:r>
      <w:r w:rsidR="006D37CC">
        <w:rPr>
          <w:rFonts w:ascii="Bradley Hand ITC" w:hAnsi="Bradley Hand ITC"/>
        </w:rPr>
        <w:t xml:space="preserve">uick to join you in a fight. Once </w:t>
      </w:r>
      <w:r w:rsidRPr="008D759F">
        <w:rPr>
          <w:rFonts w:ascii="Bradley Hand ITC" w:hAnsi="Bradley Hand ITC"/>
        </w:rPr>
        <w:t xml:space="preserve">you start down the dark path, it </w:t>
      </w:r>
      <w:r w:rsidR="006D37CC">
        <w:rPr>
          <w:rFonts w:ascii="Bradley Hand ITC" w:hAnsi="Bradley Hand ITC"/>
        </w:rPr>
        <w:t xml:space="preserve">will </w:t>
      </w:r>
      <w:r w:rsidRPr="008D759F">
        <w:rPr>
          <w:rFonts w:ascii="Bradley Hand ITC" w:hAnsi="Bradley Hand ITC"/>
        </w:rPr>
        <w:t>dominate your destiny</w:t>
      </w:r>
      <w:r w:rsidR="006D37CC">
        <w:rPr>
          <w:rFonts w:ascii="Bradley Hand ITC" w:hAnsi="Bradley Hand ITC"/>
        </w:rPr>
        <w:t xml:space="preserve"> forever</w:t>
      </w:r>
      <w:r w:rsidRPr="008D759F">
        <w:rPr>
          <w:rFonts w:ascii="Bradley Hand ITC" w:hAnsi="Bradley Hand ITC"/>
        </w:rPr>
        <w:t xml:space="preserve">, </w:t>
      </w:r>
      <w:r w:rsidR="006D37CC">
        <w:rPr>
          <w:rFonts w:ascii="Bradley Hand ITC" w:hAnsi="Bradley Hand ITC"/>
        </w:rPr>
        <w:t>it will consume you</w:t>
      </w:r>
      <w:bookmarkStart w:id="0" w:name="_GoBack"/>
      <w:bookmarkEnd w:id="0"/>
      <w:r w:rsidRPr="008D759F">
        <w:rPr>
          <w:rFonts w:ascii="Bradley Hand ITC" w:hAnsi="Bradley Hand ITC"/>
        </w:rPr>
        <w:t>, as it did Obi-</w:t>
      </w:r>
      <w:proofErr w:type="spellStart"/>
      <w:r w:rsidRPr="008D759F">
        <w:rPr>
          <w:rFonts w:ascii="Bradley Hand ITC" w:hAnsi="Bradley Hand ITC"/>
        </w:rPr>
        <w:t>Wan’s</w:t>
      </w:r>
      <w:proofErr w:type="spellEnd"/>
      <w:r w:rsidRPr="008D759F">
        <w:rPr>
          <w:rFonts w:ascii="Bradley Hand ITC" w:hAnsi="Bradley Hand ITC"/>
        </w:rPr>
        <w:t xml:space="preserve"> apprentice.”</w:t>
      </w:r>
    </w:p>
    <w:p w:rsidR="00EB55A8" w:rsidRDefault="00EB55A8" w:rsidP="008D759F">
      <w:pPr>
        <w:pBdr>
          <w:bottom w:val="single" w:sz="12" w:space="1" w:color="auto"/>
        </w:pBdr>
        <w:rPr>
          <w:rFonts w:ascii="Bradley Hand ITC" w:hAnsi="Bradley Hand ITC"/>
        </w:rPr>
      </w:pPr>
    </w:p>
    <w:p w:rsidR="00EB55A8" w:rsidRDefault="00EB55A8" w:rsidP="008D759F">
      <w:pPr>
        <w:rPr>
          <w:rFonts w:ascii="Bradley Hand ITC" w:hAnsi="Bradley Hand ITC"/>
        </w:rPr>
      </w:pPr>
    </w:p>
    <w:p w:rsidR="002F68F2" w:rsidRPr="002F68F2" w:rsidRDefault="002F68F2" w:rsidP="008D759F">
      <w:pPr>
        <w:rPr>
          <w:b/>
        </w:rPr>
      </w:pPr>
      <w:r w:rsidRPr="002F68F2">
        <w:rPr>
          <w:b/>
        </w:rPr>
        <w:t>Comparatives</w:t>
      </w:r>
    </w:p>
    <w:p w:rsidR="002F68F2" w:rsidRDefault="002F68F2" w:rsidP="008D759F">
      <w:pPr>
        <w:rPr>
          <w:rFonts w:ascii="Bradley Hand ITC" w:hAnsi="Bradley Hand ITC"/>
        </w:rPr>
      </w:pPr>
    </w:p>
    <w:p w:rsidR="002F68F2" w:rsidRDefault="002F68F2" w:rsidP="002F68F2">
      <w:pPr>
        <w:shd w:val="clear" w:color="auto" w:fill="FFFFFF"/>
        <w:textAlignment w:val="top"/>
        <w:outlineLvl w:val="0"/>
        <w:rPr>
          <w:rFonts w:ascii="Bradley Hand ITC" w:eastAsia="Times New Roman" w:hAnsi="Bradley Hand ITC" w:cs="Arial"/>
          <w:color w:val="222222"/>
          <w:kern w:val="36"/>
          <w:bdr w:val="none" w:sz="0" w:space="0" w:color="auto" w:frame="1"/>
          <w:lang w:eastAsia="en-GB"/>
        </w:rPr>
        <w:sectPr w:rsidR="002F68F2" w:rsidSect="008D759F">
          <w:type w:val="continuous"/>
          <w:pgSz w:w="11906" w:h="16838"/>
          <w:pgMar w:top="1440" w:right="1440" w:bottom="1440" w:left="1440" w:header="708" w:footer="708" w:gutter="0"/>
          <w:cols w:space="708"/>
          <w:docGrid w:linePitch="360"/>
        </w:sectPr>
      </w:pPr>
    </w:p>
    <w:p w:rsidR="002F68F2" w:rsidRDefault="002F68F2" w:rsidP="002F68F2">
      <w:pPr>
        <w:shd w:val="clear" w:color="auto" w:fill="FFFFFF"/>
        <w:textAlignment w:val="top"/>
        <w:outlineLvl w:val="0"/>
        <w:rPr>
          <w:rFonts w:ascii="Bradley Hand ITC" w:eastAsia="Times New Roman" w:hAnsi="Bradley Hand ITC" w:cs="Arial"/>
          <w:color w:val="222222"/>
          <w:kern w:val="36"/>
          <w:bdr w:val="none" w:sz="0" w:space="0" w:color="auto" w:frame="1"/>
          <w:lang w:eastAsia="en-GB"/>
        </w:rPr>
      </w:pPr>
      <w:r>
        <w:rPr>
          <w:noProof/>
          <w:lang w:eastAsia="en-GB"/>
        </w:rPr>
        <w:lastRenderedPageBreak/>
        <w:drawing>
          <wp:inline distT="0" distB="0" distL="0" distR="0" wp14:anchorId="06644A36" wp14:editId="507F9F61">
            <wp:extent cx="1647825" cy="990600"/>
            <wp:effectExtent l="0" t="0" r="9525" b="0"/>
            <wp:docPr id="2" name="Picture 2" descr="https://encrypted-tbn0.gstatic.com/images?q=tbn:ANd9GcQwmEgmh4A3ltBgA9okLWZb2VB9TMoq2mO1U4lOVyt9tNPzDcbPTe4LP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0.gstatic.com/images?q=tbn:ANd9GcQwmEgmh4A3ltBgA9okLWZb2VB9TMoq2mO1U4lOVyt9tNPzDcbPTe4LPOU"/>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47825" cy="990600"/>
                    </a:xfrm>
                    <a:prstGeom prst="rect">
                      <a:avLst/>
                    </a:prstGeom>
                    <a:noFill/>
                    <a:ln>
                      <a:noFill/>
                    </a:ln>
                  </pic:spPr>
                </pic:pic>
              </a:graphicData>
            </a:graphic>
          </wp:inline>
        </w:drawing>
      </w:r>
    </w:p>
    <w:p w:rsidR="002F68F2" w:rsidRDefault="002F68F2" w:rsidP="002F68F2">
      <w:pPr>
        <w:shd w:val="clear" w:color="auto" w:fill="FFFFFF"/>
        <w:textAlignment w:val="top"/>
        <w:outlineLvl w:val="0"/>
        <w:rPr>
          <w:rFonts w:eastAsia="Times New Roman"/>
          <w:color w:val="222222"/>
          <w:kern w:val="36"/>
          <w:bdr w:val="none" w:sz="0" w:space="0" w:color="auto" w:frame="1"/>
          <w:lang w:eastAsia="en-GB"/>
        </w:rPr>
      </w:pPr>
      <w:r>
        <w:rPr>
          <w:rFonts w:ascii="Bradley Hand ITC" w:eastAsia="Times New Roman" w:hAnsi="Bradley Hand ITC" w:cs="Arial"/>
          <w:color w:val="222222"/>
          <w:kern w:val="36"/>
          <w:bdr w:val="none" w:sz="0" w:space="0" w:color="auto" w:frame="1"/>
          <w:lang w:eastAsia="en-GB"/>
        </w:rPr>
        <w:lastRenderedPageBreak/>
        <w:t xml:space="preserve"> </w:t>
      </w:r>
      <w:r w:rsidRPr="002F68F2">
        <w:rPr>
          <w:rFonts w:ascii="Star Jedi" w:eastAsia="Times New Roman" w:hAnsi="Star Jedi"/>
          <w:color w:val="222222"/>
          <w:kern w:val="36"/>
          <w:bdr w:val="none" w:sz="0" w:space="0" w:color="auto" w:frame="1"/>
          <w:lang w:eastAsia="en-GB"/>
        </w:rPr>
        <w:t>Princess Leia</w:t>
      </w:r>
      <w:r>
        <w:rPr>
          <w:rFonts w:eastAsia="Times New Roman"/>
          <w:color w:val="222222"/>
          <w:kern w:val="36"/>
          <w:bdr w:val="none" w:sz="0" w:space="0" w:color="auto" w:frame="1"/>
          <w:lang w:eastAsia="en-GB"/>
        </w:rPr>
        <w:t xml:space="preserve">  </w:t>
      </w:r>
    </w:p>
    <w:p w:rsidR="002F68F2" w:rsidRDefault="00413F04" w:rsidP="002F68F2">
      <w:proofErr w:type="gramStart"/>
      <w:r>
        <w:t>Great lady and lovely grammar.</w:t>
      </w:r>
      <w:proofErr w:type="gramEnd"/>
    </w:p>
    <w:p w:rsidR="002F68F2" w:rsidRDefault="002F68F2" w:rsidP="002F68F2"/>
    <w:p w:rsidR="002F68F2" w:rsidRPr="002F68F2" w:rsidRDefault="006D37CC" w:rsidP="002F68F2">
      <w:hyperlink r:id="rId8" w:history="1">
        <w:r w:rsidR="002F68F2" w:rsidRPr="002F68F2">
          <w:rPr>
            <w:rStyle w:val="Hyperlink"/>
          </w:rPr>
          <w:t>https://www.youtube.com/watch?v=-wntX-a3jSY</w:t>
        </w:r>
      </w:hyperlink>
    </w:p>
    <w:p w:rsidR="002F68F2" w:rsidRDefault="002F68F2" w:rsidP="002F68F2">
      <w:pPr>
        <w:shd w:val="clear" w:color="auto" w:fill="FFFFFF"/>
        <w:textAlignment w:val="top"/>
        <w:outlineLvl w:val="0"/>
        <w:rPr>
          <w:rFonts w:ascii="Bradley Hand ITC" w:eastAsia="Times New Roman" w:hAnsi="Bradley Hand ITC" w:cs="Arial"/>
          <w:color w:val="222222"/>
          <w:kern w:val="36"/>
          <w:bdr w:val="none" w:sz="0" w:space="0" w:color="auto" w:frame="1"/>
          <w:lang w:eastAsia="en-GB"/>
        </w:rPr>
        <w:sectPr w:rsidR="002F68F2" w:rsidSect="002F68F2">
          <w:type w:val="continuous"/>
          <w:pgSz w:w="11906" w:h="16838"/>
          <w:pgMar w:top="1440" w:right="1440" w:bottom="1440" w:left="1440" w:header="708" w:footer="708" w:gutter="0"/>
          <w:cols w:num="2" w:space="708"/>
          <w:docGrid w:linePitch="360"/>
        </w:sectPr>
      </w:pPr>
    </w:p>
    <w:p w:rsidR="002F68F2" w:rsidRDefault="002F68F2" w:rsidP="002F68F2">
      <w:pPr>
        <w:shd w:val="clear" w:color="auto" w:fill="FFFFFF"/>
        <w:textAlignment w:val="top"/>
        <w:outlineLvl w:val="0"/>
        <w:rPr>
          <w:rFonts w:ascii="Bradley Hand ITC" w:eastAsia="Times New Roman" w:hAnsi="Bradley Hand ITC" w:cs="Arial"/>
          <w:color w:val="222222"/>
          <w:kern w:val="36"/>
          <w:bdr w:val="none" w:sz="0" w:space="0" w:color="auto" w:frame="1"/>
          <w:lang w:eastAsia="en-GB"/>
        </w:rPr>
      </w:pPr>
    </w:p>
    <w:p w:rsidR="002F68F2" w:rsidRPr="00450349" w:rsidRDefault="00450349" w:rsidP="002F68F2">
      <w:pPr>
        <w:shd w:val="clear" w:color="auto" w:fill="FFFFFF"/>
        <w:textAlignment w:val="top"/>
        <w:outlineLvl w:val="0"/>
        <w:rPr>
          <w:rFonts w:eastAsia="Times New Roman"/>
          <w:color w:val="222222"/>
          <w:kern w:val="36"/>
          <w:bdr w:val="none" w:sz="0" w:space="0" w:color="auto" w:frame="1"/>
          <w:lang w:eastAsia="en-GB"/>
        </w:rPr>
      </w:pPr>
      <w:r>
        <w:rPr>
          <w:rFonts w:eastAsia="Times New Roman"/>
          <w:color w:val="222222"/>
          <w:kern w:val="36"/>
          <w:bdr w:val="none" w:sz="0" w:space="0" w:color="auto" w:frame="1"/>
          <w:lang w:eastAsia="en-GB"/>
        </w:rPr>
        <w:t>Try to complete the quote and then listen to check.</w:t>
      </w:r>
    </w:p>
    <w:p w:rsidR="002F68F2" w:rsidRDefault="002F68F2" w:rsidP="002F68F2">
      <w:pPr>
        <w:shd w:val="clear" w:color="auto" w:fill="FFFFFF"/>
        <w:textAlignment w:val="top"/>
        <w:outlineLvl w:val="0"/>
        <w:rPr>
          <w:rFonts w:ascii="Bradley Hand ITC" w:eastAsia="Times New Roman" w:hAnsi="Bradley Hand ITC" w:cs="Arial"/>
          <w:color w:val="222222"/>
          <w:kern w:val="36"/>
          <w:bdr w:val="none" w:sz="0" w:space="0" w:color="auto" w:frame="1"/>
          <w:lang w:eastAsia="en-GB"/>
        </w:rPr>
      </w:pPr>
    </w:p>
    <w:p w:rsidR="002F68F2" w:rsidRDefault="002F68F2" w:rsidP="002F68F2">
      <w:pPr>
        <w:shd w:val="clear" w:color="auto" w:fill="FFFFFF"/>
        <w:textAlignment w:val="top"/>
        <w:outlineLvl w:val="0"/>
        <w:rPr>
          <w:rFonts w:ascii="Bradley Hand ITC" w:eastAsia="Times New Roman" w:hAnsi="Bradley Hand ITC" w:cs="Arial"/>
          <w:color w:val="222222"/>
          <w:kern w:val="36"/>
          <w:bdr w:val="none" w:sz="0" w:space="0" w:color="auto" w:frame="1"/>
          <w:lang w:eastAsia="en-GB"/>
        </w:rPr>
      </w:pPr>
      <w:r>
        <w:rPr>
          <w:rFonts w:ascii="Bradley Hand ITC" w:eastAsia="Times New Roman" w:hAnsi="Bradley Hand ITC" w:cs="Arial"/>
          <w:color w:val="222222"/>
          <w:kern w:val="36"/>
          <w:bdr w:val="none" w:sz="0" w:space="0" w:color="auto" w:frame="1"/>
          <w:lang w:eastAsia="en-GB"/>
        </w:rPr>
        <w:t>“</w:t>
      </w:r>
      <w:r w:rsidR="005B08E6">
        <w:rPr>
          <w:rFonts w:ascii="Bradley Hand ITC" w:eastAsia="Times New Roman" w:hAnsi="Bradley Hand ITC" w:cs="Arial"/>
          <w:color w:val="222222"/>
          <w:kern w:val="36"/>
          <w:u w:val="single"/>
          <w:bdr w:val="none" w:sz="0" w:space="0" w:color="auto" w:frame="1"/>
          <w:lang w:eastAsia="en-GB"/>
        </w:rPr>
        <w:t>The more</w:t>
      </w:r>
      <w:r w:rsidR="00450349">
        <w:rPr>
          <w:rFonts w:ascii="Bradley Hand ITC" w:eastAsia="Times New Roman" w:hAnsi="Bradley Hand ITC" w:cs="Arial"/>
          <w:color w:val="222222"/>
          <w:kern w:val="36"/>
          <w:bdr w:val="none" w:sz="0" w:space="0" w:color="auto" w:frame="1"/>
          <w:lang w:eastAsia="en-GB"/>
        </w:rPr>
        <w:t xml:space="preserve"> </w:t>
      </w:r>
      <w:r w:rsidRPr="002F68F2">
        <w:rPr>
          <w:rFonts w:ascii="Bradley Hand ITC" w:eastAsia="Times New Roman" w:hAnsi="Bradley Hand ITC" w:cs="Arial"/>
          <w:color w:val="222222"/>
          <w:kern w:val="36"/>
          <w:bdr w:val="none" w:sz="0" w:space="0" w:color="auto" w:frame="1"/>
          <w:lang w:eastAsia="en-GB"/>
        </w:rPr>
        <w:t xml:space="preserve">you tighten your grip, </w:t>
      </w:r>
      <w:r w:rsidR="005B08E6">
        <w:rPr>
          <w:rFonts w:ascii="Bradley Hand ITC" w:eastAsia="Times New Roman" w:hAnsi="Bradley Hand ITC" w:cs="Arial"/>
          <w:color w:val="222222"/>
          <w:kern w:val="36"/>
          <w:u w:val="single"/>
          <w:bdr w:val="none" w:sz="0" w:space="0" w:color="auto" w:frame="1"/>
          <w:lang w:eastAsia="en-GB"/>
        </w:rPr>
        <w:t>the more</w:t>
      </w:r>
      <w:r w:rsidR="00450349">
        <w:rPr>
          <w:rFonts w:ascii="Bradley Hand ITC" w:eastAsia="Times New Roman" w:hAnsi="Bradley Hand ITC" w:cs="Arial"/>
          <w:color w:val="222222"/>
          <w:kern w:val="36"/>
          <w:bdr w:val="none" w:sz="0" w:space="0" w:color="auto" w:frame="1"/>
          <w:lang w:eastAsia="en-GB"/>
        </w:rPr>
        <w:t xml:space="preserve"> </w:t>
      </w:r>
      <w:r w:rsidRPr="002F68F2">
        <w:rPr>
          <w:rFonts w:ascii="Bradley Hand ITC" w:eastAsia="Times New Roman" w:hAnsi="Bradley Hand ITC" w:cs="Arial"/>
          <w:color w:val="222222"/>
          <w:kern w:val="36"/>
          <w:bdr w:val="none" w:sz="0" w:space="0" w:color="auto" w:frame="1"/>
          <w:lang w:eastAsia="en-GB"/>
        </w:rPr>
        <w:t>star systems will slip through your fingers</w:t>
      </w:r>
      <w:r>
        <w:rPr>
          <w:rFonts w:ascii="Bradley Hand ITC" w:eastAsia="Times New Roman" w:hAnsi="Bradley Hand ITC" w:cs="Arial"/>
          <w:color w:val="222222"/>
          <w:kern w:val="36"/>
          <w:bdr w:val="none" w:sz="0" w:space="0" w:color="auto" w:frame="1"/>
          <w:lang w:eastAsia="en-GB"/>
        </w:rPr>
        <w:t>”</w:t>
      </w:r>
    </w:p>
    <w:p w:rsidR="00450349" w:rsidRDefault="00450349" w:rsidP="002F68F2">
      <w:pPr>
        <w:shd w:val="clear" w:color="auto" w:fill="FFFFFF"/>
        <w:textAlignment w:val="top"/>
        <w:outlineLvl w:val="0"/>
        <w:rPr>
          <w:rFonts w:ascii="Bradley Hand ITC" w:eastAsia="Times New Roman" w:hAnsi="Bradley Hand ITC" w:cs="Arial"/>
          <w:color w:val="222222"/>
          <w:kern w:val="36"/>
          <w:bdr w:val="none" w:sz="0" w:space="0" w:color="auto" w:frame="1"/>
          <w:lang w:eastAsia="en-GB"/>
        </w:rPr>
      </w:pPr>
    </w:p>
    <w:p w:rsidR="00450349" w:rsidRPr="002F68F2" w:rsidRDefault="00450349" w:rsidP="002F68F2">
      <w:pPr>
        <w:shd w:val="clear" w:color="auto" w:fill="FFFFFF"/>
        <w:textAlignment w:val="top"/>
        <w:outlineLvl w:val="0"/>
        <w:rPr>
          <w:rFonts w:ascii="Bradley Hand ITC" w:eastAsia="Times New Roman" w:hAnsi="Bradley Hand ITC" w:cs="Arial"/>
          <w:color w:val="222222"/>
          <w:kern w:val="36"/>
          <w:lang w:eastAsia="en-GB"/>
        </w:rPr>
      </w:pPr>
      <w:r w:rsidRPr="00450349">
        <w:rPr>
          <w:rFonts w:eastAsia="Times New Roman"/>
          <w:noProof/>
          <w:color w:val="222222"/>
          <w:kern w:val="36"/>
          <w:lang w:eastAsia="en-GB"/>
        </w:rPr>
        <mc:AlternateContent>
          <mc:Choice Requires="wps">
            <w:drawing>
              <wp:anchor distT="0" distB="0" distL="114300" distR="114300" simplePos="0" relativeHeight="251659264" behindDoc="0" locked="0" layoutInCell="1" allowOverlap="1" wp14:anchorId="1D7AC992" wp14:editId="0A93B624">
                <wp:simplePos x="0" y="0"/>
                <wp:positionH relativeFrom="column">
                  <wp:posOffset>0</wp:posOffset>
                </wp:positionH>
                <wp:positionV relativeFrom="paragraph">
                  <wp:posOffset>52070</wp:posOffset>
                </wp:positionV>
                <wp:extent cx="5943600" cy="1104900"/>
                <wp:effectExtent l="0" t="0" r="19050" b="19050"/>
                <wp:wrapNone/>
                <wp:docPr id="3" name="Rounded Rectangle 3"/>
                <wp:cNvGraphicFramePr/>
                <a:graphic xmlns:a="http://schemas.openxmlformats.org/drawingml/2006/main">
                  <a:graphicData uri="http://schemas.microsoft.com/office/word/2010/wordprocessingShape">
                    <wps:wsp>
                      <wps:cNvSpPr/>
                      <wps:spPr>
                        <a:xfrm>
                          <a:off x="0" y="0"/>
                          <a:ext cx="5943600" cy="1104900"/>
                        </a:xfrm>
                        <a:prstGeom prst="roundRect">
                          <a:avLst/>
                        </a:prstGeom>
                      </wps:spPr>
                      <wps:style>
                        <a:lnRef idx="2">
                          <a:schemeClr val="accent1"/>
                        </a:lnRef>
                        <a:fillRef idx="1">
                          <a:schemeClr val="lt1"/>
                        </a:fillRef>
                        <a:effectRef idx="0">
                          <a:schemeClr val="accent1"/>
                        </a:effectRef>
                        <a:fontRef idx="minor">
                          <a:schemeClr val="dk1"/>
                        </a:fontRef>
                      </wps:style>
                      <wps:txbx>
                        <w:txbxContent>
                          <w:p w:rsidR="00450349" w:rsidRDefault="00450349" w:rsidP="00450349">
                            <w:pPr>
                              <w:jc w:val="center"/>
                            </w:pPr>
                            <w:r>
                              <w:t>The + comparative + clause, + the + comparative + clause</w:t>
                            </w:r>
                          </w:p>
                          <w:p w:rsidR="00450349" w:rsidRDefault="00450349" w:rsidP="00450349">
                            <w:pPr>
                              <w:jc w:val="center"/>
                            </w:pPr>
                          </w:p>
                          <w:p w:rsidR="00450349" w:rsidRDefault="00450349" w:rsidP="00450349">
                            <w:pPr>
                              <w:pStyle w:val="ListParagraph"/>
                              <w:numPr>
                                <w:ilvl w:val="0"/>
                                <w:numId w:val="1"/>
                              </w:numPr>
                            </w:pPr>
                            <w:r>
                              <w:t>The more I practice, the __________________________________</w:t>
                            </w:r>
                          </w:p>
                          <w:p w:rsidR="00450349" w:rsidRDefault="00450349" w:rsidP="00450349">
                            <w:pPr>
                              <w:pStyle w:val="ListParagraph"/>
                              <w:numPr>
                                <w:ilvl w:val="0"/>
                                <w:numId w:val="1"/>
                              </w:numPr>
                            </w:pPr>
                            <w:r>
                              <w:t>The longer I live in _____________, the _____________________</w:t>
                            </w:r>
                          </w:p>
                          <w:p w:rsidR="00450349" w:rsidRDefault="00450349" w:rsidP="00450349">
                            <w:pPr>
                              <w:pStyle w:val="ListParagraph"/>
                              <w:numPr>
                                <w:ilvl w:val="0"/>
                                <w:numId w:val="1"/>
                              </w:numPr>
                            </w:pPr>
                            <w:r>
                              <w:t>The _________________________, the _____________________</w:t>
                            </w:r>
                          </w:p>
                          <w:p w:rsidR="00450349" w:rsidRDefault="00450349" w:rsidP="0045034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3" o:spid="_x0000_s1026" style="position:absolute;margin-left:0;margin-top:4.1pt;width:468pt;height:87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" fillcolor="white [3201]" strokecolor="#4f81bd [3204]" strokeweight="2pt">
                <v:textbox>
                  <w:txbxContent>
                    <w:p w:rsidR="00450349" w:rsidRDefault="00450349" w:rsidP="00450349">
                      <w:pPr>
                        <w:jc w:val="center"/>
                      </w:pPr>
                      <w:r>
                        <w:t>The + comparative + clause, + the + comparative + clause</w:t>
                      </w:r>
                    </w:p>
                    <w:p w:rsidR="00450349" w:rsidRDefault="00450349" w:rsidP="00450349">
                      <w:pPr>
                        <w:jc w:val="center"/>
                      </w:pPr>
                    </w:p>
                    <w:p w:rsidR="00450349" w:rsidRDefault="00450349" w:rsidP="00450349">
                      <w:pPr>
                        <w:pStyle w:val="ListParagraph"/>
                        <w:numPr>
                          <w:ilvl w:val="0"/>
                          <w:numId w:val="1"/>
                        </w:numPr>
                      </w:pPr>
                      <w:r>
                        <w:t>The more I practice, the __________________________________</w:t>
                      </w:r>
                    </w:p>
                    <w:p w:rsidR="00450349" w:rsidRDefault="00450349" w:rsidP="00450349">
                      <w:pPr>
                        <w:pStyle w:val="ListParagraph"/>
                        <w:numPr>
                          <w:ilvl w:val="0"/>
                          <w:numId w:val="1"/>
                        </w:numPr>
                      </w:pPr>
                      <w:r>
                        <w:t>The longer I live in _____________, the _____________________</w:t>
                      </w:r>
                    </w:p>
                    <w:p w:rsidR="00450349" w:rsidRDefault="00450349" w:rsidP="00450349">
                      <w:pPr>
                        <w:pStyle w:val="ListParagraph"/>
                        <w:numPr>
                          <w:ilvl w:val="0"/>
                          <w:numId w:val="1"/>
                        </w:numPr>
                      </w:pPr>
                      <w:r>
                        <w:t>The _________________________, the _____________________</w:t>
                      </w:r>
                    </w:p>
                    <w:p w:rsidR="00450349" w:rsidRDefault="00450349" w:rsidP="00450349">
                      <w:pPr>
                        <w:jc w:val="center"/>
                      </w:pPr>
                    </w:p>
                  </w:txbxContent>
                </v:textbox>
              </v:roundrect>
            </w:pict>
          </mc:Fallback>
        </mc:AlternateContent>
      </w:r>
    </w:p>
    <w:p w:rsidR="002F68F2" w:rsidRDefault="002F68F2" w:rsidP="008D759F"/>
    <w:p w:rsidR="002F68F2" w:rsidRDefault="002F68F2" w:rsidP="008D759F"/>
    <w:p w:rsidR="002F68F2" w:rsidRPr="002F68F2" w:rsidRDefault="002F68F2" w:rsidP="008D759F"/>
    <w:p w:rsidR="008D759F" w:rsidRDefault="008D759F" w:rsidP="008D759F"/>
    <w:p w:rsidR="00FA527C" w:rsidRDefault="00FA527C" w:rsidP="008D759F"/>
    <w:p w:rsidR="00FA527C" w:rsidRDefault="00FA527C" w:rsidP="008D759F"/>
    <w:p w:rsidR="00FA527C" w:rsidRDefault="00F77ABA" w:rsidP="008D759F">
      <w:pPr>
        <w:rPr>
          <w:b/>
        </w:rPr>
      </w:pPr>
      <w:r>
        <w:rPr>
          <w:b/>
        </w:rPr>
        <w:lastRenderedPageBreak/>
        <w:t>As if / like</w:t>
      </w:r>
    </w:p>
    <w:p w:rsidR="00F77ABA" w:rsidRPr="00F77ABA" w:rsidRDefault="00F77ABA" w:rsidP="008D759F"/>
    <w:p w:rsidR="00F77ABA" w:rsidRPr="00413F04" w:rsidRDefault="00F77ABA" w:rsidP="008D759F">
      <w:proofErr w:type="gramStart"/>
      <w:r w:rsidRPr="00F77ABA">
        <w:rPr>
          <w:rFonts w:ascii="Star Jedi" w:hAnsi="Star Jedi"/>
        </w:rPr>
        <w:t>obi</w:t>
      </w:r>
      <w:proofErr w:type="gramEnd"/>
      <w:r w:rsidRPr="00F77ABA">
        <w:rPr>
          <w:rFonts w:ascii="Star Jedi" w:hAnsi="Star Jedi"/>
        </w:rPr>
        <w:t xml:space="preserve"> Wan Kenobi</w:t>
      </w:r>
      <w:r w:rsidR="00413F04">
        <w:rPr>
          <w:rFonts w:ascii="Star Jedi" w:hAnsi="Star Jedi"/>
        </w:rPr>
        <w:t xml:space="preserve"> </w:t>
      </w:r>
      <w:r w:rsidR="00413F04">
        <w:t>–</w:t>
      </w:r>
      <w:r w:rsidR="00413F04">
        <w:rPr>
          <w:rFonts w:ascii="Star Jedi" w:hAnsi="Star Jedi"/>
        </w:rPr>
        <w:t xml:space="preserve"> </w:t>
      </w:r>
      <w:r w:rsidR="00413F04">
        <w:t>Wise in the ways of the force and grammar</w:t>
      </w:r>
    </w:p>
    <w:p w:rsidR="005F0A10" w:rsidRDefault="005F0A10" w:rsidP="008D759F"/>
    <w:p w:rsidR="00F77ABA" w:rsidRDefault="00F77ABA" w:rsidP="008D759F">
      <w:pPr>
        <w:rPr>
          <w:rFonts w:ascii="Bradley Hand ITC" w:hAnsi="Bradley Hand ITC"/>
        </w:rPr>
        <w:sectPr w:rsidR="00F77ABA" w:rsidSect="008D759F">
          <w:type w:val="continuous"/>
          <w:pgSz w:w="11906" w:h="16838"/>
          <w:pgMar w:top="1440" w:right="1440" w:bottom="1440" w:left="1440" w:header="708" w:footer="708" w:gutter="0"/>
          <w:cols w:space="708"/>
          <w:docGrid w:linePitch="360"/>
        </w:sectPr>
      </w:pPr>
    </w:p>
    <w:p w:rsidR="00F77ABA" w:rsidRDefault="00F77ABA" w:rsidP="008D759F">
      <w:pPr>
        <w:rPr>
          <w:rFonts w:ascii="Bradley Hand ITC" w:hAnsi="Bradley Hand ITC"/>
        </w:rPr>
      </w:pPr>
      <w:r>
        <w:rPr>
          <w:noProof/>
          <w:lang w:eastAsia="en-GB"/>
        </w:rPr>
        <w:lastRenderedPageBreak/>
        <w:drawing>
          <wp:inline distT="0" distB="0" distL="0" distR="0" wp14:anchorId="07D828A8" wp14:editId="0A9C6F7B">
            <wp:extent cx="2352675" cy="1176338"/>
            <wp:effectExtent l="0" t="0" r="0" b="5080"/>
            <wp:docPr id="4" name="Picture 4" descr="http://img.lum.dolimg.com/v1/images/Obi-Wan-Kenobi_6d775533.jpeg?region=0%2C48%2C1536%2C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lum.dolimg.com/v1/images/Obi-Wan-Kenobi_6d775533.jpeg?region=0%2C48%2C1536%2C76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1633" cy="1175817"/>
                    </a:xfrm>
                    <a:prstGeom prst="rect">
                      <a:avLst/>
                    </a:prstGeom>
                    <a:noFill/>
                    <a:ln>
                      <a:noFill/>
                    </a:ln>
                  </pic:spPr>
                </pic:pic>
              </a:graphicData>
            </a:graphic>
          </wp:inline>
        </w:drawing>
      </w:r>
    </w:p>
    <w:p w:rsidR="005F0A10" w:rsidRDefault="00F77ABA" w:rsidP="008D759F">
      <w:pPr>
        <w:rPr>
          <w:rFonts w:ascii="Bradley Hand ITC" w:hAnsi="Bradley Hand ITC"/>
          <w:bCs/>
          <w:color w:val="0D0D0D"/>
          <w:sz w:val="26"/>
          <w:szCs w:val="26"/>
          <w:shd w:val="clear" w:color="auto" w:fill="FFFFFF"/>
        </w:rPr>
      </w:pPr>
      <w:r w:rsidRPr="00F77ABA">
        <w:rPr>
          <w:rFonts w:ascii="Bradley Hand ITC" w:hAnsi="Bradley Hand ITC"/>
          <w:bCs/>
          <w:color w:val="0D0D0D"/>
          <w:sz w:val="26"/>
          <w:szCs w:val="26"/>
          <w:shd w:val="clear" w:color="auto" w:fill="FFFFFF"/>
        </w:rPr>
        <w:lastRenderedPageBreak/>
        <w:t xml:space="preserve">"I felt a great disturbance in the Force, </w:t>
      </w:r>
      <w:r w:rsidRPr="00F77ABA">
        <w:rPr>
          <w:rFonts w:ascii="Bradley Hand ITC" w:hAnsi="Bradley Hand ITC"/>
          <w:bCs/>
          <w:color w:val="0D0D0D"/>
          <w:sz w:val="26"/>
          <w:szCs w:val="26"/>
          <w:highlight w:val="yellow"/>
          <w:shd w:val="clear" w:color="auto" w:fill="FFFFFF"/>
        </w:rPr>
        <w:t>as if</w:t>
      </w:r>
      <w:r w:rsidRPr="00F77ABA">
        <w:rPr>
          <w:rFonts w:ascii="Bradley Hand ITC" w:hAnsi="Bradley Hand ITC"/>
          <w:bCs/>
          <w:color w:val="0D0D0D"/>
          <w:sz w:val="26"/>
          <w:szCs w:val="26"/>
          <w:shd w:val="clear" w:color="auto" w:fill="FFFFFF"/>
        </w:rPr>
        <w:t xml:space="preserve"> millions of voices suddenly cried out in terror and </w:t>
      </w:r>
      <w:proofErr w:type="gramStart"/>
      <w:r w:rsidRPr="00F77ABA">
        <w:rPr>
          <w:rFonts w:ascii="Bradley Hand ITC" w:hAnsi="Bradley Hand ITC"/>
          <w:bCs/>
          <w:color w:val="0D0D0D"/>
          <w:sz w:val="26"/>
          <w:szCs w:val="26"/>
          <w:shd w:val="clear" w:color="auto" w:fill="FFFFFF"/>
        </w:rPr>
        <w:t>were</w:t>
      </w:r>
      <w:proofErr w:type="gramEnd"/>
      <w:r w:rsidRPr="00F77ABA">
        <w:rPr>
          <w:rFonts w:ascii="Bradley Hand ITC" w:hAnsi="Bradley Hand ITC"/>
          <w:bCs/>
          <w:color w:val="0D0D0D"/>
          <w:sz w:val="26"/>
          <w:szCs w:val="26"/>
          <w:shd w:val="clear" w:color="auto" w:fill="FFFFFF"/>
        </w:rPr>
        <w:t xml:space="preserve"> suddenly silenced."</w:t>
      </w:r>
    </w:p>
    <w:p w:rsidR="00F77ABA" w:rsidRPr="00F77ABA" w:rsidRDefault="00F77ABA" w:rsidP="008D759F">
      <w:pPr>
        <w:rPr>
          <w:rFonts w:ascii="Bradley Hand ITC" w:hAnsi="Bradley Hand ITC"/>
          <w:bCs/>
          <w:color w:val="0D0D0D"/>
          <w:szCs w:val="26"/>
          <w:shd w:val="clear" w:color="auto" w:fill="FFFFFF"/>
        </w:rPr>
      </w:pPr>
    </w:p>
    <w:p w:rsidR="00F77ABA" w:rsidRPr="00F77ABA" w:rsidRDefault="00F77ABA" w:rsidP="008D759F">
      <w:pPr>
        <w:rPr>
          <w:bCs/>
          <w:color w:val="0D0D0D"/>
          <w:szCs w:val="26"/>
          <w:shd w:val="clear" w:color="auto" w:fill="FFFFFF"/>
        </w:rPr>
      </w:pPr>
      <w:r w:rsidRPr="00F77ABA">
        <w:rPr>
          <w:bCs/>
          <w:color w:val="0D0D0D"/>
          <w:szCs w:val="26"/>
          <w:shd w:val="clear" w:color="auto" w:fill="FFFFFF"/>
        </w:rPr>
        <w:t>Here we could use as though instead</w:t>
      </w:r>
    </w:p>
    <w:p w:rsidR="00F77ABA" w:rsidRDefault="00F77ABA" w:rsidP="008D759F">
      <w:pPr>
        <w:rPr>
          <w:rFonts w:ascii="Bradley Hand ITC" w:hAnsi="Bradley Hand ITC"/>
          <w:bCs/>
          <w:color w:val="0D0D0D"/>
          <w:sz w:val="26"/>
          <w:szCs w:val="26"/>
          <w:shd w:val="clear" w:color="auto" w:fill="FFFFFF"/>
        </w:rPr>
        <w:sectPr w:rsidR="00F77ABA" w:rsidSect="00F77ABA">
          <w:type w:val="continuous"/>
          <w:pgSz w:w="11906" w:h="16838"/>
          <w:pgMar w:top="1440" w:right="1440" w:bottom="1440" w:left="1440" w:header="708" w:footer="708" w:gutter="0"/>
          <w:cols w:num="2" w:space="708"/>
          <w:docGrid w:linePitch="360"/>
        </w:sectPr>
      </w:pPr>
    </w:p>
    <w:p w:rsidR="00F77ABA" w:rsidRPr="0006238D" w:rsidRDefault="00F77ABA" w:rsidP="008D759F">
      <w:pPr>
        <w:rPr>
          <w:rFonts w:ascii="Bradley Hand ITC" w:hAnsi="Bradley Hand ITC"/>
          <w:bCs/>
          <w:color w:val="0D0D0D"/>
          <w:szCs w:val="26"/>
          <w:shd w:val="clear" w:color="auto" w:fill="FFFFFF"/>
        </w:rPr>
      </w:pPr>
    </w:p>
    <w:p w:rsidR="0006238D" w:rsidRPr="0006238D" w:rsidRDefault="00F77ABA" w:rsidP="008D759F">
      <w:pPr>
        <w:rPr>
          <w:bCs/>
          <w:color w:val="0D0D0D"/>
          <w:sz w:val="18"/>
          <w:szCs w:val="26"/>
          <w:shd w:val="clear" w:color="auto" w:fill="FFFFFF"/>
        </w:rPr>
      </w:pPr>
      <w:r w:rsidRPr="0006238D">
        <w:rPr>
          <w:bCs/>
          <w:color w:val="0D0D0D"/>
          <w:szCs w:val="26"/>
          <w:shd w:val="clear" w:color="auto" w:fill="FFFFFF"/>
        </w:rPr>
        <w:t>But, how could we change this sentence if we wanted to use the word ‘like’?</w:t>
      </w:r>
      <w:r w:rsidR="0006238D" w:rsidRPr="0006238D">
        <w:rPr>
          <w:bCs/>
          <w:color w:val="0D0D0D"/>
          <w:szCs w:val="26"/>
          <w:shd w:val="clear" w:color="auto" w:fill="FFFFFF"/>
        </w:rPr>
        <w:t xml:space="preserve"> </w:t>
      </w:r>
    </w:p>
    <w:p w:rsidR="00F77ABA" w:rsidRPr="0006238D" w:rsidRDefault="0006238D" w:rsidP="008D759F">
      <w:pPr>
        <w:rPr>
          <w:bCs/>
          <w:color w:val="0D0D0D"/>
          <w:sz w:val="20"/>
          <w:szCs w:val="26"/>
          <w:shd w:val="clear" w:color="auto" w:fill="FFFFFF"/>
        </w:rPr>
      </w:pPr>
      <w:proofErr w:type="gramStart"/>
      <w:r w:rsidRPr="0006238D">
        <w:rPr>
          <w:bCs/>
          <w:color w:val="0D0D0D"/>
          <w:sz w:val="20"/>
          <w:szCs w:val="26"/>
          <w:shd w:val="clear" w:color="auto" w:fill="FFFFFF"/>
        </w:rPr>
        <w:t>check</w:t>
      </w:r>
      <w:proofErr w:type="gramEnd"/>
      <w:r w:rsidRPr="0006238D">
        <w:rPr>
          <w:bCs/>
          <w:color w:val="0D0D0D"/>
          <w:sz w:val="20"/>
          <w:szCs w:val="26"/>
          <w:shd w:val="clear" w:color="auto" w:fill="FFFFFF"/>
        </w:rPr>
        <w:t xml:space="preserve"> the grammar box below then write</w:t>
      </w:r>
    </w:p>
    <w:p w:rsidR="0006238D" w:rsidRDefault="0006238D" w:rsidP="008D759F">
      <w:pPr>
        <w:rPr>
          <w:bCs/>
          <w:color w:val="0D0D0D"/>
          <w:sz w:val="26"/>
          <w:szCs w:val="26"/>
          <w:shd w:val="clear" w:color="auto" w:fill="FFFFFF"/>
        </w:rPr>
      </w:pPr>
    </w:p>
    <w:p w:rsidR="00F77ABA" w:rsidRPr="005B08E6" w:rsidRDefault="005B08E6" w:rsidP="008D759F">
      <w:pPr>
        <w:rPr>
          <w:bCs/>
          <w:i/>
          <w:color w:val="0D0D0D"/>
          <w:sz w:val="26"/>
          <w:szCs w:val="26"/>
          <w:shd w:val="clear" w:color="auto" w:fill="FFFFFF"/>
        </w:rPr>
      </w:pPr>
      <w:r w:rsidRPr="005B08E6">
        <w:rPr>
          <w:bCs/>
          <w:i/>
          <w:color w:val="0D0D0D"/>
          <w:sz w:val="26"/>
          <w:szCs w:val="26"/>
          <w:u w:val="single"/>
          <w:shd w:val="clear" w:color="auto" w:fill="FFFFFF"/>
        </w:rPr>
        <w:t xml:space="preserve">I felt a great disturbance in the force like millions of voices suddenly crying out in terror and then being silenced </w:t>
      </w:r>
    </w:p>
    <w:p w:rsidR="00F77ABA" w:rsidRDefault="00F77ABA" w:rsidP="008D759F">
      <w:pPr>
        <w:rPr>
          <w:bCs/>
          <w:color w:val="0D0D0D"/>
          <w:sz w:val="26"/>
          <w:szCs w:val="26"/>
          <w:shd w:val="clear" w:color="auto" w:fill="FFFFFF"/>
        </w:rPr>
      </w:pPr>
    </w:p>
    <w:p w:rsidR="00F77ABA" w:rsidRDefault="00F77ABA" w:rsidP="008D759F">
      <w:pPr>
        <w:rPr>
          <w:bCs/>
          <w:color w:val="0D0D0D"/>
          <w:sz w:val="26"/>
          <w:szCs w:val="26"/>
          <w:shd w:val="clear" w:color="auto" w:fill="FFFFFF"/>
        </w:rPr>
      </w:pPr>
      <w:r w:rsidRPr="00450349">
        <w:rPr>
          <w:rFonts w:eastAsia="Times New Roman"/>
          <w:noProof/>
          <w:color w:val="222222"/>
          <w:kern w:val="36"/>
          <w:lang w:eastAsia="en-GB"/>
        </w:rPr>
        <mc:AlternateContent>
          <mc:Choice Requires="wps">
            <w:drawing>
              <wp:anchor distT="0" distB="0" distL="114300" distR="114300" simplePos="0" relativeHeight="251661312" behindDoc="0" locked="0" layoutInCell="1" allowOverlap="1" wp14:anchorId="2BDE4B41" wp14:editId="09F9D675">
                <wp:simplePos x="0" y="0"/>
                <wp:positionH relativeFrom="column">
                  <wp:posOffset>-190500</wp:posOffset>
                </wp:positionH>
                <wp:positionV relativeFrom="paragraph">
                  <wp:posOffset>97155</wp:posOffset>
                </wp:positionV>
                <wp:extent cx="5943600" cy="1257300"/>
                <wp:effectExtent l="0" t="0" r="19050" b="19050"/>
                <wp:wrapNone/>
                <wp:docPr id="5" name="Rounded Rectangle 5"/>
                <wp:cNvGraphicFramePr/>
                <a:graphic xmlns:a="http://schemas.openxmlformats.org/drawingml/2006/main">
                  <a:graphicData uri="http://schemas.microsoft.com/office/word/2010/wordprocessingShape">
                    <wps:wsp>
                      <wps:cNvSpPr/>
                      <wps:spPr>
                        <a:xfrm>
                          <a:off x="0" y="0"/>
                          <a:ext cx="5943600" cy="1257300"/>
                        </a:xfrm>
                        <a:prstGeom prst="roundRect">
                          <a:avLst/>
                        </a:prstGeom>
                        <a:solidFill>
                          <a:sysClr val="window" lastClr="FFFFFF"/>
                        </a:solidFill>
                        <a:ln w="25400" cap="flat" cmpd="sng" algn="ctr">
                          <a:solidFill>
                            <a:srgbClr val="4F81BD"/>
                          </a:solidFill>
                          <a:prstDash val="solid"/>
                        </a:ln>
                        <a:effectLst/>
                      </wps:spPr>
                      <wps:txbx>
                        <w:txbxContent>
                          <w:p w:rsidR="00F77ABA" w:rsidRDefault="00F77ABA" w:rsidP="00F77ABA">
                            <w:pPr>
                              <w:jc w:val="center"/>
                            </w:pPr>
                            <w:proofErr w:type="gramStart"/>
                            <w:r>
                              <w:t>as</w:t>
                            </w:r>
                            <w:proofErr w:type="gramEnd"/>
                            <w:r>
                              <w:t xml:space="preserve"> if / as though / like</w:t>
                            </w:r>
                          </w:p>
                          <w:p w:rsidR="00A46ECB" w:rsidRPr="00A46ECB" w:rsidRDefault="00A46ECB" w:rsidP="00F77ABA">
                            <w:pPr>
                              <w:jc w:val="center"/>
                              <w:rPr>
                                <w:sz w:val="18"/>
                              </w:rPr>
                            </w:pPr>
                            <w:r w:rsidRPr="00A46ECB">
                              <w:rPr>
                                <w:sz w:val="18"/>
                              </w:rPr>
                              <w:t>Circle the correct option.</w:t>
                            </w:r>
                          </w:p>
                          <w:p w:rsidR="00F77ABA" w:rsidRDefault="00F77ABA" w:rsidP="00F77ABA">
                            <w:pPr>
                              <w:jc w:val="center"/>
                            </w:pPr>
                          </w:p>
                          <w:p w:rsidR="006745AD" w:rsidRDefault="00F77ABA" w:rsidP="00A46ECB">
                            <w:r>
                              <w:t xml:space="preserve">Traditionally, </w:t>
                            </w:r>
                            <w:r w:rsidR="00A46ECB">
                              <w:t xml:space="preserve">‘as if’ and ‘as though’ are followed by a noun / </w:t>
                            </w:r>
                            <w:r w:rsidR="00A46ECB" w:rsidRPr="005B08E6">
                              <w:rPr>
                                <w:u w:val="single"/>
                              </w:rPr>
                              <w:t>clause</w:t>
                            </w:r>
                            <w:r w:rsidR="00A46ECB">
                              <w:t xml:space="preserve">. </w:t>
                            </w:r>
                            <w:proofErr w:type="gramStart"/>
                            <w:r w:rsidR="00A46ECB">
                              <w:t xml:space="preserve">However, ‘like’ is normally followed by a </w:t>
                            </w:r>
                            <w:r w:rsidR="00A46ECB" w:rsidRPr="005B08E6">
                              <w:rPr>
                                <w:u w:val="single"/>
                              </w:rPr>
                              <w:t xml:space="preserve">noun </w:t>
                            </w:r>
                            <w:r w:rsidR="00A46ECB">
                              <w:t>/ clause.</w:t>
                            </w:r>
                            <w:proofErr w:type="gramEnd"/>
                            <w:r w:rsidR="00A46ECB">
                              <w:t xml:space="preserve">  </w:t>
                            </w:r>
                          </w:p>
                          <w:p w:rsidR="00F77ABA" w:rsidRDefault="00A46ECB" w:rsidP="00A46ECB">
                            <w:r>
                              <w:t>But increa</w:t>
                            </w:r>
                            <w:r w:rsidR="006745AD">
                              <w:t>singly, people are using like with</w:t>
                            </w:r>
                            <w:r w:rsidR="005B08E6">
                              <w:t xml:space="preserve"> </w:t>
                            </w:r>
                            <w:r w:rsidR="005B08E6">
                              <w:rPr>
                                <w:u w:val="single"/>
                              </w:rPr>
                              <w:t>clauses</w:t>
                            </w:r>
                            <w:r w:rsidR="006745AD">
                              <w:t>. E.g. it looks like it is going to rain.</w:t>
                            </w:r>
                          </w:p>
                          <w:p w:rsidR="00A46ECB" w:rsidRDefault="00A46ECB" w:rsidP="00F77ABA">
                            <w:pPr>
                              <w:jc w:val="center"/>
                            </w:pPr>
                          </w:p>
                          <w:p w:rsidR="00F77ABA" w:rsidRDefault="00F77ABA" w:rsidP="00F77ABA">
                            <w:pPr>
                              <w:jc w:val="center"/>
                            </w:pPr>
                          </w:p>
                          <w:p w:rsidR="00F77ABA" w:rsidRDefault="00F77ABA" w:rsidP="00F77AB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5" o:spid="_x0000_s1027" style="position:absolute;margin-left:-15pt;margin-top:7.65pt;width:468pt;height:99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" fillcolor="window" strokecolor="#4f81bd" strokeweight="2pt">
                <v:textbox>
                  <w:txbxContent>
                    <w:p w:rsidR="00F77ABA" w:rsidRDefault="00F77ABA" w:rsidP="00F77ABA">
                      <w:pPr>
                        <w:jc w:val="center"/>
                      </w:pPr>
                      <w:proofErr w:type="gramStart"/>
                      <w:r>
                        <w:t>as</w:t>
                      </w:r>
                      <w:proofErr w:type="gramEnd"/>
                      <w:r>
                        <w:t xml:space="preserve"> if / as though / like</w:t>
                      </w:r>
                    </w:p>
                    <w:p w:rsidR="00A46ECB" w:rsidRPr="00A46ECB" w:rsidRDefault="00A46ECB" w:rsidP="00F77ABA">
                      <w:pPr>
                        <w:jc w:val="center"/>
                        <w:rPr>
                          <w:sz w:val="18"/>
                        </w:rPr>
                      </w:pPr>
                      <w:r w:rsidRPr="00A46ECB">
                        <w:rPr>
                          <w:sz w:val="18"/>
                        </w:rPr>
                        <w:t>Circle the correct option.</w:t>
                      </w:r>
                    </w:p>
                    <w:p w:rsidR="00F77ABA" w:rsidRDefault="00F77ABA" w:rsidP="00F77ABA">
                      <w:pPr>
                        <w:jc w:val="center"/>
                      </w:pPr>
                    </w:p>
                    <w:p w:rsidR="006745AD" w:rsidRDefault="00F77ABA" w:rsidP="00A46ECB">
                      <w:r>
                        <w:t xml:space="preserve">Traditionally, </w:t>
                      </w:r>
                      <w:r w:rsidR="00A46ECB">
                        <w:t xml:space="preserve">‘as if’ and ‘as though’ are followed by a noun / </w:t>
                      </w:r>
                      <w:r w:rsidR="00A46ECB" w:rsidRPr="005B08E6">
                        <w:rPr>
                          <w:u w:val="single"/>
                        </w:rPr>
                        <w:t>clause</w:t>
                      </w:r>
                      <w:r w:rsidR="00A46ECB">
                        <w:t xml:space="preserve">. </w:t>
                      </w:r>
                      <w:proofErr w:type="gramStart"/>
                      <w:r w:rsidR="00A46ECB">
                        <w:t xml:space="preserve">However, ‘like’ is normally followed by a </w:t>
                      </w:r>
                      <w:r w:rsidR="00A46ECB" w:rsidRPr="005B08E6">
                        <w:rPr>
                          <w:u w:val="single"/>
                        </w:rPr>
                        <w:t xml:space="preserve">noun </w:t>
                      </w:r>
                      <w:r w:rsidR="00A46ECB">
                        <w:t>/ clause.</w:t>
                      </w:r>
                      <w:proofErr w:type="gramEnd"/>
                      <w:r w:rsidR="00A46ECB">
                        <w:t xml:space="preserve">  </w:t>
                      </w:r>
                    </w:p>
                    <w:p w:rsidR="00F77ABA" w:rsidRDefault="00A46ECB" w:rsidP="00A46ECB">
                      <w:r>
                        <w:t>But increa</w:t>
                      </w:r>
                      <w:r w:rsidR="006745AD">
                        <w:t>singly, people are using like with</w:t>
                      </w:r>
                      <w:r w:rsidR="005B08E6">
                        <w:t xml:space="preserve"> </w:t>
                      </w:r>
                      <w:r w:rsidR="005B08E6">
                        <w:rPr>
                          <w:u w:val="single"/>
                        </w:rPr>
                        <w:t>clauses</w:t>
                      </w:r>
                      <w:r w:rsidR="006745AD">
                        <w:t>. E.g. it looks like it is going to rain.</w:t>
                      </w:r>
                    </w:p>
                    <w:p w:rsidR="00A46ECB" w:rsidRDefault="00A46ECB" w:rsidP="00F77ABA">
                      <w:pPr>
                        <w:jc w:val="center"/>
                      </w:pPr>
                    </w:p>
                    <w:p w:rsidR="00F77ABA" w:rsidRDefault="00F77ABA" w:rsidP="00F77ABA">
                      <w:pPr>
                        <w:jc w:val="center"/>
                      </w:pPr>
                    </w:p>
                    <w:p w:rsidR="00F77ABA" w:rsidRDefault="00F77ABA" w:rsidP="00F77ABA">
                      <w:pPr>
                        <w:jc w:val="center"/>
                      </w:pPr>
                    </w:p>
                  </w:txbxContent>
                </v:textbox>
              </v:roundrect>
            </w:pict>
          </mc:Fallback>
        </mc:AlternateContent>
      </w:r>
    </w:p>
    <w:p w:rsidR="00F77ABA" w:rsidRDefault="00F77ABA" w:rsidP="008D759F">
      <w:pPr>
        <w:rPr>
          <w:bCs/>
          <w:color w:val="0D0D0D"/>
          <w:sz w:val="26"/>
          <w:szCs w:val="26"/>
          <w:shd w:val="clear" w:color="auto" w:fill="FFFFFF"/>
        </w:rPr>
      </w:pPr>
    </w:p>
    <w:p w:rsidR="00F77ABA" w:rsidRDefault="00F77ABA" w:rsidP="008D759F">
      <w:pPr>
        <w:rPr>
          <w:bCs/>
          <w:color w:val="0D0D0D"/>
          <w:sz w:val="26"/>
          <w:szCs w:val="26"/>
          <w:shd w:val="clear" w:color="auto" w:fill="FFFFFF"/>
        </w:rPr>
      </w:pPr>
    </w:p>
    <w:p w:rsidR="00F77ABA" w:rsidRDefault="00F77ABA" w:rsidP="008D759F">
      <w:pPr>
        <w:rPr>
          <w:bCs/>
          <w:color w:val="0D0D0D"/>
          <w:sz w:val="26"/>
          <w:szCs w:val="26"/>
          <w:shd w:val="clear" w:color="auto" w:fill="FFFFFF"/>
        </w:rPr>
      </w:pPr>
    </w:p>
    <w:p w:rsidR="00F77ABA" w:rsidRDefault="00F77ABA" w:rsidP="008D759F">
      <w:pPr>
        <w:rPr>
          <w:bCs/>
          <w:color w:val="0D0D0D"/>
          <w:sz w:val="26"/>
          <w:szCs w:val="26"/>
          <w:shd w:val="clear" w:color="auto" w:fill="FFFFFF"/>
        </w:rPr>
      </w:pPr>
    </w:p>
    <w:p w:rsidR="00F77ABA" w:rsidRPr="00F77ABA" w:rsidRDefault="00F77ABA" w:rsidP="008D759F">
      <w:pPr>
        <w:rPr>
          <w:bCs/>
          <w:color w:val="0D0D0D"/>
          <w:sz w:val="26"/>
          <w:szCs w:val="26"/>
          <w:shd w:val="clear" w:color="auto" w:fill="FFFFFF"/>
        </w:rPr>
      </w:pPr>
    </w:p>
    <w:p w:rsidR="00F77ABA" w:rsidRDefault="00F77ABA" w:rsidP="008D759F">
      <w:pPr>
        <w:rPr>
          <w:rFonts w:ascii="Bradley Hand ITC" w:hAnsi="Bradley Hand ITC"/>
          <w:b/>
          <w:bCs/>
          <w:sz w:val="26"/>
          <w:szCs w:val="26"/>
          <w:shd w:val="clear" w:color="auto" w:fill="FFFFFF"/>
        </w:rPr>
      </w:pPr>
    </w:p>
    <w:p w:rsidR="00C045A5" w:rsidRDefault="00C045A5" w:rsidP="008D759F">
      <w:pPr>
        <w:pBdr>
          <w:bottom w:val="single" w:sz="12" w:space="1" w:color="auto"/>
        </w:pBdr>
        <w:rPr>
          <w:rFonts w:ascii="Bradley Hand ITC" w:hAnsi="Bradley Hand ITC"/>
          <w:b/>
          <w:bCs/>
          <w:sz w:val="26"/>
          <w:szCs w:val="26"/>
          <w:shd w:val="clear" w:color="auto" w:fill="FFFFFF"/>
        </w:rPr>
      </w:pPr>
    </w:p>
    <w:p w:rsidR="006745AD" w:rsidRDefault="006745AD" w:rsidP="008D759F">
      <w:pPr>
        <w:rPr>
          <w:rFonts w:ascii="Bradley Hand ITC" w:hAnsi="Bradley Hand ITC"/>
        </w:rPr>
      </w:pPr>
    </w:p>
    <w:p w:rsidR="006745AD" w:rsidRPr="0006238D" w:rsidRDefault="0006238D" w:rsidP="008D759F">
      <w:pPr>
        <w:rPr>
          <w:b/>
        </w:rPr>
      </w:pPr>
      <w:r w:rsidRPr="0006238D">
        <w:rPr>
          <w:b/>
        </w:rPr>
        <w:t xml:space="preserve">Real </w:t>
      </w:r>
      <w:r w:rsidR="00C045A5">
        <w:rPr>
          <w:b/>
        </w:rPr>
        <w:t xml:space="preserve">/ unreal </w:t>
      </w:r>
      <w:r w:rsidRPr="0006238D">
        <w:rPr>
          <w:b/>
        </w:rPr>
        <w:t>conditionals</w:t>
      </w:r>
    </w:p>
    <w:p w:rsidR="0006238D" w:rsidRDefault="0006238D" w:rsidP="008D759F">
      <w:pPr>
        <w:rPr>
          <w:rFonts w:ascii="Bradley Hand ITC" w:hAnsi="Bradley Hand ITC"/>
        </w:rPr>
      </w:pPr>
    </w:p>
    <w:p w:rsidR="0006238D" w:rsidRDefault="0006238D" w:rsidP="008D759F">
      <w:pPr>
        <w:sectPr w:rsidR="0006238D" w:rsidSect="008D759F">
          <w:type w:val="continuous"/>
          <w:pgSz w:w="11906" w:h="16838"/>
          <w:pgMar w:top="1440" w:right="1440" w:bottom="1440" w:left="1440" w:header="708" w:footer="708" w:gutter="0"/>
          <w:cols w:space="708"/>
          <w:docGrid w:linePitch="360"/>
        </w:sectPr>
      </w:pPr>
    </w:p>
    <w:p w:rsidR="0006238D" w:rsidRDefault="0006238D" w:rsidP="008D759F">
      <w:r>
        <w:lastRenderedPageBreak/>
        <w:t>Read the quote below, which word could be used to replace ‘shall’ with no change in meaning?</w:t>
      </w:r>
    </w:p>
    <w:p w:rsidR="0006238D" w:rsidRPr="0006238D" w:rsidRDefault="0006238D" w:rsidP="008D759F"/>
    <w:p w:rsidR="00F77ABA" w:rsidRDefault="00F77ABA" w:rsidP="008D759F">
      <w:pPr>
        <w:rPr>
          <w:rFonts w:ascii="Bradley Hand ITC" w:hAnsi="Bradley Hand ITC"/>
        </w:rPr>
      </w:pPr>
      <w:r w:rsidRPr="00F77ABA">
        <w:rPr>
          <w:rFonts w:ascii="Bradley Hand ITC" w:hAnsi="Bradley Hand ITC"/>
        </w:rPr>
        <w:t xml:space="preserve">“You can't win, Darth. If you strike me down, I </w:t>
      </w:r>
      <w:r w:rsidRPr="0006238D">
        <w:rPr>
          <w:rFonts w:ascii="Bradley Hand ITC" w:hAnsi="Bradley Hand ITC"/>
          <w:highlight w:val="yellow"/>
        </w:rPr>
        <w:t>shall</w:t>
      </w:r>
      <w:r w:rsidRPr="00F77ABA">
        <w:rPr>
          <w:rFonts w:ascii="Bradley Hand ITC" w:hAnsi="Bradley Hand ITC"/>
        </w:rPr>
        <w:t xml:space="preserve"> become more powerful than you could possibly imagine.”</w:t>
      </w:r>
    </w:p>
    <w:p w:rsidR="0006238D" w:rsidRDefault="0006238D" w:rsidP="008D759F">
      <w:pPr>
        <w:rPr>
          <w:rFonts w:ascii="Bradley Hand ITC" w:hAnsi="Bradley Hand ITC"/>
        </w:rPr>
      </w:pPr>
    </w:p>
    <w:p w:rsidR="0006238D" w:rsidRDefault="0006238D" w:rsidP="008D759F">
      <w:pPr>
        <w:rPr>
          <w:rFonts w:ascii="Bradley Hand ITC" w:hAnsi="Bradley Hand ITC"/>
        </w:rPr>
      </w:pPr>
      <w:r>
        <w:rPr>
          <w:noProof/>
          <w:lang w:eastAsia="en-GB"/>
        </w:rPr>
        <w:lastRenderedPageBreak/>
        <w:drawing>
          <wp:inline distT="0" distB="0" distL="0" distR="0" wp14:anchorId="04C7C507" wp14:editId="7EDE5091">
            <wp:extent cx="2133600" cy="1440180"/>
            <wp:effectExtent l="0" t="0" r="0" b="7620"/>
            <wp:docPr id="6" name="Picture 6" descr="https://deanoworldtravels.files.wordpress.com/2013/11/obi-vs-dar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eanoworldtravels.files.wordpress.com/2013/11/obi-vs-darth.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41285" cy="1445368"/>
                    </a:xfrm>
                    <a:prstGeom prst="rect">
                      <a:avLst/>
                    </a:prstGeom>
                    <a:noFill/>
                    <a:ln>
                      <a:noFill/>
                    </a:ln>
                  </pic:spPr>
                </pic:pic>
              </a:graphicData>
            </a:graphic>
          </wp:inline>
        </w:drawing>
      </w:r>
    </w:p>
    <w:p w:rsidR="0006238D" w:rsidRDefault="0006238D" w:rsidP="008D759F">
      <w:pPr>
        <w:rPr>
          <w:rFonts w:ascii="Bradley Hand ITC" w:hAnsi="Bradley Hand ITC"/>
        </w:rPr>
        <w:sectPr w:rsidR="0006238D" w:rsidSect="0006238D">
          <w:type w:val="continuous"/>
          <w:pgSz w:w="11906" w:h="16838"/>
          <w:pgMar w:top="1440" w:right="1440" w:bottom="1440" w:left="1440" w:header="708" w:footer="708" w:gutter="0"/>
          <w:cols w:num="2" w:space="708"/>
          <w:docGrid w:linePitch="360"/>
        </w:sectPr>
      </w:pPr>
    </w:p>
    <w:p w:rsidR="0006238D" w:rsidRDefault="006D6CC6" w:rsidP="008D759F">
      <w:pPr>
        <w:rPr>
          <w:rFonts w:ascii="Bradley Hand ITC" w:hAnsi="Bradley Hand ITC"/>
        </w:rPr>
      </w:pPr>
      <w:r w:rsidRPr="00450349">
        <w:rPr>
          <w:rFonts w:eastAsia="Times New Roman"/>
          <w:noProof/>
          <w:color w:val="222222"/>
          <w:kern w:val="36"/>
          <w:lang w:eastAsia="en-GB"/>
        </w:rPr>
        <w:lastRenderedPageBreak/>
        <mc:AlternateContent>
          <mc:Choice Requires="wps">
            <w:drawing>
              <wp:anchor distT="0" distB="0" distL="114300" distR="114300" simplePos="0" relativeHeight="251663360" behindDoc="0" locked="0" layoutInCell="1" allowOverlap="1" wp14:anchorId="0EC697BE" wp14:editId="73B81A14">
                <wp:simplePos x="0" y="0"/>
                <wp:positionH relativeFrom="column">
                  <wp:posOffset>-133350</wp:posOffset>
                </wp:positionH>
                <wp:positionV relativeFrom="paragraph">
                  <wp:posOffset>160655</wp:posOffset>
                </wp:positionV>
                <wp:extent cx="5943600" cy="1495425"/>
                <wp:effectExtent l="0" t="0" r="19050" b="28575"/>
                <wp:wrapNone/>
                <wp:docPr id="7" name="Rounded Rectangle 7"/>
                <wp:cNvGraphicFramePr/>
                <a:graphic xmlns:a="http://schemas.openxmlformats.org/drawingml/2006/main">
                  <a:graphicData uri="http://schemas.microsoft.com/office/word/2010/wordprocessingShape">
                    <wps:wsp>
                      <wps:cNvSpPr/>
                      <wps:spPr>
                        <a:xfrm>
                          <a:off x="0" y="0"/>
                          <a:ext cx="5943600" cy="1495425"/>
                        </a:xfrm>
                        <a:prstGeom prst="roundRect">
                          <a:avLst/>
                        </a:prstGeom>
                        <a:solidFill>
                          <a:sysClr val="window" lastClr="FFFFFF"/>
                        </a:solidFill>
                        <a:ln w="25400" cap="flat" cmpd="sng" algn="ctr">
                          <a:solidFill>
                            <a:srgbClr val="4F81BD"/>
                          </a:solidFill>
                          <a:prstDash val="solid"/>
                        </a:ln>
                        <a:effectLst/>
                      </wps:spPr>
                      <wps:txbx>
                        <w:txbxContent>
                          <w:p w:rsidR="0006238D" w:rsidRDefault="00C045A5" w:rsidP="0006238D">
                            <w:pPr>
                              <w:jc w:val="center"/>
                            </w:pPr>
                            <w:r>
                              <w:t>Real / unreal conditionals</w:t>
                            </w:r>
                          </w:p>
                          <w:p w:rsidR="00C045A5" w:rsidRPr="006D6CC6" w:rsidRDefault="00C045A5" w:rsidP="0006238D">
                            <w:pPr>
                              <w:jc w:val="center"/>
                              <w:rPr>
                                <w:sz w:val="16"/>
                                <w:szCs w:val="16"/>
                              </w:rPr>
                            </w:pPr>
                          </w:p>
                          <w:p w:rsidR="00C045A5" w:rsidRPr="00C045A5" w:rsidRDefault="00C045A5" w:rsidP="00C045A5">
                            <w:pPr>
                              <w:rPr>
                                <w:rFonts w:ascii="Arial" w:hAnsi="Arial" w:cs="Arial"/>
                                <w:sz w:val="22"/>
                              </w:rPr>
                            </w:pPr>
                            <w:r>
                              <w:rPr>
                                <w:rFonts w:ascii="Arial" w:hAnsi="Arial" w:cs="Arial"/>
                                <w:sz w:val="22"/>
                              </w:rPr>
                              <w:t>Real - If + present, + future</w:t>
                            </w:r>
                          </w:p>
                          <w:p w:rsidR="0006238D" w:rsidRDefault="00C045A5" w:rsidP="00C045A5">
                            <w:pPr>
                              <w:rPr>
                                <w:rFonts w:ascii="Bradley Hand ITC" w:hAnsi="Bradley Hand ITC"/>
                                <w:sz w:val="22"/>
                              </w:rPr>
                            </w:pPr>
                            <w:r w:rsidRPr="00C045A5">
                              <w:rPr>
                                <w:sz w:val="22"/>
                              </w:rPr>
                              <w:t>Real</w:t>
                            </w:r>
                            <w:r>
                              <w:t xml:space="preserve"> – </w:t>
                            </w:r>
                            <w:r w:rsidRPr="00C045A5">
                              <w:rPr>
                                <w:rFonts w:ascii="Bradley Hand ITC" w:hAnsi="Bradley Hand ITC"/>
                                <w:sz w:val="22"/>
                              </w:rPr>
                              <w:t>if you strike me down, I shall become more powerful than you could possibly imagine</w:t>
                            </w:r>
                            <w:r>
                              <w:rPr>
                                <w:rFonts w:ascii="Bradley Hand ITC" w:hAnsi="Bradley Hand ITC"/>
                                <w:sz w:val="22"/>
                              </w:rPr>
                              <w:t>.</w:t>
                            </w:r>
                          </w:p>
                          <w:p w:rsidR="00C045A5" w:rsidRPr="00C045A5" w:rsidRDefault="00C045A5" w:rsidP="00C045A5">
                            <w:pPr>
                              <w:rPr>
                                <w:rFonts w:ascii="Arial" w:hAnsi="Arial" w:cs="Arial"/>
                                <w:sz w:val="22"/>
                              </w:rPr>
                            </w:pPr>
                            <w:r>
                              <w:rPr>
                                <w:rFonts w:ascii="Arial" w:hAnsi="Arial" w:cs="Arial"/>
                                <w:sz w:val="22"/>
                              </w:rPr>
                              <w:t>Unreal – If + past simple, + would / could / might</w:t>
                            </w:r>
                          </w:p>
                          <w:p w:rsidR="00C045A5" w:rsidRPr="00C045A5" w:rsidRDefault="00C045A5" w:rsidP="00C045A5">
                            <w:pPr>
                              <w:rPr>
                                <w:rFonts w:ascii="Bradley Hand ITC" w:hAnsi="Bradley Hand ITC"/>
                              </w:rPr>
                            </w:pPr>
                            <w:r>
                              <w:t xml:space="preserve">Unreal – </w:t>
                            </w:r>
                            <w:r w:rsidRPr="006D6CC6">
                              <w:rPr>
                                <w:rFonts w:ascii="Bradley Hand ITC" w:hAnsi="Bradley Hand ITC"/>
                                <w:sz w:val="22"/>
                                <w:szCs w:val="22"/>
                              </w:rPr>
                              <w:t xml:space="preserve">If </w:t>
                            </w:r>
                            <w:r w:rsidR="006D6CC6">
                              <w:rPr>
                                <w:rFonts w:ascii="Bradley Hand ITC" w:hAnsi="Bradley Hand ITC"/>
                                <w:sz w:val="22"/>
                                <w:szCs w:val="22"/>
                              </w:rPr>
                              <w:t xml:space="preserve">you </w:t>
                            </w:r>
                            <w:r w:rsidR="005B08E6">
                              <w:rPr>
                                <w:rFonts w:ascii="Bradley Hand ITC" w:hAnsi="Bradley Hand ITC"/>
                                <w:sz w:val="22"/>
                                <w:szCs w:val="22"/>
                                <w:u w:val="single"/>
                              </w:rPr>
                              <w:t>struck me down</w:t>
                            </w:r>
                            <w:r w:rsidR="006D6CC6">
                              <w:rPr>
                                <w:rFonts w:ascii="Bradley Hand ITC" w:hAnsi="Bradley Hand ITC"/>
                                <w:sz w:val="22"/>
                                <w:szCs w:val="22"/>
                              </w:rPr>
                              <w:t xml:space="preserve">, I </w:t>
                            </w:r>
                            <w:r w:rsidR="005B08E6">
                              <w:rPr>
                                <w:rFonts w:ascii="Bradley Hand ITC" w:hAnsi="Bradley Hand ITC"/>
                                <w:sz w:val="22"/>
                                <w:szCs w:val="22"/>
                                <w:u w:val="single"/>
                              </w:rPr>
                              <w:t>would become</w:t>
                            </w:r>
                            <w:r w:rsidRPr="006D6CC6">
                              <w:rPr>
                                <w:rFonts w:ascii="Bradley Hand ITC" w:hAnsi="Bradley Hand ITC"/>
                                <w:sz w:val="22"/>
                                <w:szCs w:val="22"/>
                              </w:rPr>
                              <w:t xml:space="preserve"> more powerful than you could possibly imagine.</w:t>
                            </w:r>
                          </w:p>
                          <w:p w:rsidR="0006238D" w:rsidRDefault="0006238D" w:rsidP="0006238D">
                            <w:pPr>
                              <w:jc w:val="center"/>
                            </w:pPr>
                          </w:p>
                          <w:p w:rsidR="0006238D" w:rsidRDefault="0006238D" w:rsidP="0006238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7" o:spid="_x0000_s1028" style="position:absolute;margin-left:-10.5pt;margin-top:12.65pt;width:468pt;height:117.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" fillcolor="window" strokecolor="#4f81bd" strokeweight="2pt">
                <v:textbox>
                  <w:txbxContent>
                    <w:p w:rsidR="0006238D" w:rsidRDefault="00C045A5" w:rsidP="0006238D">
                      <w:pPr>
                        <w:jc w:val="center"/>
                      </w:pPr>
                      <w:r>
                        <w:t>Real / unreal conditionals</w:t>
                      </w:r>
                    </w:p>
                    <w:p w:rsidR="00C045A5" w:rsidRPr="006D6CC6" w:rsidRDefault="00C045A5" w:rsidP="0006238D">
                      <w:pPr>
                        <w:jc w:val="center"/>
                        <w:rPr>
                          <w:sz w:val="16"/>
                          <w:szCs w:val="16"/>
                        </w:rPr>
                      </w:pPr>
                    </w:p>
                    <w:p w:rsidR="00C045A5" w:rsidRPr="00C045A5" w:rsidRDefault="00C045A5" w:rsidP="00C045A5">
                      <w:pPr>
                        <w:rPr>
                          <w:rFonts w:ascii="Arial" w:hAnsi="Arial" w:cs="Arial"/>
                          <w:sz w:val="22"/>
                        </w:rPr>
                      </w:pPr>
                      <w:r>
                        <w:rPr>
                          <w:rFonts w:ascii="Arial" w:hAnsi="Arial" w:cs="Arial"/>
                          <w:sz w:val="22"/>
                        </w:rPr>
                        <w:t>Real - If + present, + future</w:t>
                      </w:r>
                    </w:p>
                    <w:p w:rsidR="0006238D" w:rsidRDefault="00C045A5" w:rsidP="00C045A5">
                      <w:pPr>
                        <w:rPr>
                          <w:rFonts w:ascii="Bradley Hand ITC" w:hAnsi="Bradley Hand ITC"/>
                          <w:sz w:val="22"/>
                        </w:rPr>
                      </w:pPr>
                      <w:r w:rsidRPr="00C045A5">
                        <w:rPr>
                          <w:sz w:val="22"/>
                        </w:rPr>
                        <w:t>Real</w:t>
                      </w:r>
                      <w:r>
                        <w:t xml:space="preserve"> – </w:t>
                      </w:r>
                      <w:r w:rsidRPr="00C045A5">
                        <w:rPr>
                          <w:rFonts w:ascii="Bradley Hand ITC" w:hAnsi="Bradley Hand ITC"/>
                          <w:sz w:val="22"/>
                        </w:rPr>
                        <w:t>if you strike me down, I shall become more powerful than you could possibly imagine</w:t>
                      </w:r>
                      <w:r>
                        <w:rPr>
                          <w:rFonts w:ascii="Bradley Hand ITC" w:hAnsi="Bradley Hand ITC"/>
                          <w:sz w:val="22"/>
                        </w:rPr>
                        <w:t>.</w:t>
                      </w:r>
                    </w:p>
                    <w:p w:rsidR="00C045A5" w:rsidRPr="00C045A5" w:rsidRDefault="00C045A5" w:rsidP="00C045A5">
                      <w:pPr>
                        <w:rPr>
                          <w:rFonts w:ascii="Arial" w:hAnsi="Arial" w:cs="Arial"/>
                          <w:sz w:val="22"/>
                        </w:rPr>
                      </w:pPr>
                      <w:r>
                        <w:rPr>
                          <w:rFonts w:ascii="Arial" w:hAnsi="Arial" w:cs="Arial"/>
                          <w:sz w:val="22"/>
                        </w:rPr>
                        <w:t>Unreal – If + past simple, + would / could / might</w:t>
                      </w:r>
                    </w:p>
                    <w:p w:rsidR="00C045A5" w:rsidRPr="00C045A5" w:rsidRDefault="00C045A5" w:rsidP="00C045A5">
                      <w:pPr>
                        <w:rPr>
                          <w:rFonts w:ascii="Bradley Hand ITC" w:hAnsi="Bradley Hand ITC"/>
                        </w:rPr>
                      </w:pPr>
                      <w:r>
                        <w:t xml:space="preserve">Unreal – </w:t>
                      </w:r>
                      <w:r w:rsidRPr="006D6CC6">
                        <w:rPr>
                          <w:rFonts w:ascii="Bradley Hand ITC" w:hAnsi="Bradley Hand ITC"/>
                          <w:sz w:val="22"/>
                          <w:szCs w:val="22"/>
                        </w:rPr>
                        <w:t xml:space="preserve">If </w:t>
                      </w:r>
                      <w:r w:rsidR="006D6CC6">
                        <w:rPr>
                          <w:rFonts w:ascii="Bradley Hand ITC" w:hAnsi="Bradley Hand ITC"/>
                          <w:sz w:val="22"/>
                          <w:szCs w:val="22"/>
                        </w:rPr>
                        <w:t xml:space="preserve">you </w:t>
                      </w:r>
                      <w:r w:rsidR="005B08E6">
                        <w:rPr>
                          <w:rFonts w:ascii="Bradley Hand ITC" w:hAnsi="Bradley Hand ITC"/>
                          <w:sz w:val="22"/>
                          <w:szCs w:val="22"/>
                          <w:u w:val="single"/>
                        </w:rPr>
                        <w:t>struck me down</w:t>
                      </w:r>
                      <w:r w:rsidR="006D6CC6">
                        <w:rPr>
                          <w:rFonts w:ascii="Bradley Hand ITC" w:hAnsi="Bradley Hand ITC"/>
                          <w:sz w:val="22"/>
                          <w:szCs w:val="22"/>
                        </w:rPr>
                        <w:t xml:space="preserve">, I </w:t>
                      </w:r>
                      <w:r w:rsidR="005B08E6">
                        <w:rPr>
                          <w:rFonts w:ascii="Bradley Hand ITC" w:hAnsi="Bradley Hand ITC"/>
                          <w:sz w:val="22"/>
                          <w:szCs w:val="22"/>
                          <w:u w:val="single"/>
                        </w:rPr>
                        <w:t>would become</w:t>
                      </w:r>
                      <w:r w:rsidRPr="006D6CC6">
                        <w:rPr>
                          <w:rFonts w:ascii="Bradley Hand ITC" w:hAnsi="Bradley Hand ITC"/>
                          <w:sz w:val="22"/>
                          <w:szCs w:val="22"/>
                        </w:rPr>
                        <w:t xml:space="preserve"> more powerful than you could possibly imagine.</w:t>
                      </w:r>
                    </w:p>
                    <w:p w:rsidR="0006238D" w:rsidRDefault="0006238D" w:rsidP="0006238D">
                      <w:pPr>
                        <w:jc w:val="center"/>
                      </w:pPr>
                    </w:p>
                    <w:p w:rsidR="0006238D" w:rsidRDefault="0006238D" w:rsidP="0006238D">
                      <w:pPr>
                        <w:jc w:val="center"/>
                      </w:pPr>
                    </w:p>
                  </w:txbxContent>
                </v:textbox>
              </v:roundrect>
            </w:pict>
          </mc:Fallback>
        </mc:AlternateContent>
      </w:r>
    </w:p>
    <w:p w:rsidR="006D6CC6" w:rsidRDefault="006D6CC6" w:rsidP="008D759F">
      <w:pPr>
        <w:rPr>
          <w:rFonts w:ascii="Bradley Hand ITC" w:hAnsi="Bradley Hand ITC"/>
        </w:rPr>
      </w:pPr>
    </w:p>
    <w:p w:rsidR="006D6CC6" w:rsidRDefault="006D6CC6" w:rsidP="008D759F">
      <w:pPr>
        <w:rPr>
          <w:rFonts w:ascii="Bradley Hand ITC" w:hAnsi="Bradley Hand ITC"/>
        </w:rPr>
      </w:pPr>
    </w:p>
    <w:p w:rsidR="006D6CC6" w:rsidRDefault="006D6CC6" w:rsidP="008D759F">
      <w:pPr>
        <w:rPr>
          <w:rFonts w:ascii="Bradley Hand ITC" w:hAnsi="Bradley Hand ITC"/>
        </w:rPr>
      </w:pPr>
    </w:p>
    <w:p w:rsidR="006D6CC6" w:rsidRDefault="006D6CC6" w:rsidP="008D759F">
      <w:pPr>
        <w:rPr>
          <w:rFonts w:ascii="Bradley Hand ITC" w:hAnsi="Bradley Hand ITC"/>
        </w:rPr>
      </w:pPr>
    </w:p>
    <w:p w:rsidR="006D6CC6" w:rsidRDefault="006D6CC6" w:rsidP="008D759F">
      <w:pPr>
        <w:rPr>
          <w:rFonts w:ascii="Bradley Hand ITC" w:hAnsi="Bradley Hand ITC"/>
        </w:rPr>
      </w:pPr>
    </w:p>
    <w:p w:rsidR="006D6CC6" w:rsidRDefault="006D6CC6" w:rsidP="008D759F">
      <w:pPr>
        <w:rPr>
          <w:rFonts w:ascii="Bradley Hand ITC" w:hAnsi="Bradley Hand ITC"/>
        </w:rPr>
      </w:pPr>
    </w:p>
    <w:p w:rsidR="006D6CC6" w:rsidRPr="006D6CC6" w:rsidRDefault="006D6CC6" w:rsidP="008D759F"/>
    <w:p w:rsidR="006D6CC6" w:rsidRPr="006D6CC6" w:rsidRDefault="006D6CC6" w:rsidP="008D759F"/>
    <w:p w:rsidR="006D6CC6" w:rsidRDefault="006D6CC6" w:rsidP="008D759F">
      <w:r w:rsidRPr="006D6CC6">
        <w:t>How are the two sentences different in meaning?</w:t>
      </w:r>
    </w:p>
    <w:p w:rsidR="00BB6141" w:rsidRPr="005B08E6" w:rsidRDefault="005B08E6" w:rsidP="008D759F">
      <w:pPr>
        <w:rPr>
          <w:i/>
        </w:rPr>
      </w:pPr>
      <w:r w:rsidRPr="005B08E6">
        <w:rPr>
          <w:i/>
        </w:rPr>
        <w:lastRenderedPageBreak/>
        <w:t>2</w:t>
      </w:r>
      <w:r w:rsidRPr="005B08E6">
        <w:rPr>
          <w:i/>
          <w:vertAlign w:val="superscript"/>
        </w:rPr>
        <w:t>nd</w:t>
      </w:r>
      <w:r w:rsidRPr="005B08E6">
        <w:rPr>
          <w:i/>
        </w:rPr>
        <w:t xml:space="preserve"> is less real and less likely to happen</w:t>
      </w:r>
    </w:p>
    <w:p w:rsidR="00BB6141" w:rsidRPr="00BB6141" w:rsidRDefault="00BB6141" w:rsidP="00BB6141">
      <w:pPr>
        <w:spacing w:after="200" w:line="276" w:lineRule="auto"/>
        <w:rPr>
          <w:rFonts w:eastAsia="Calibri"/>
          <w:b/>
          <w:iCs/>
          <w:color w:val="252525"/>
          <w:szCs w:val="21"/>
          <w:shd w:val="clear" w:color="auto" w:fill="FFFFFF"/>
        </w:rPr>
      </w:pPr>
      <w:r>
        <w:rPr>
          <w:rFonts w:eastAsia="Calibri"/>
          <w:b/>
          <w:iCs/>
          <w:color w:val="252525"/>
          <w:szCs w:val="21"/>
          <w:shd w:val="clear" w:color="auto" w:fill="FFFFFF"/>
        </w:rPr>
        <w:t>Inversion for emphasis</w:t>
      </w:r>
    </w:p>
    <w:p w:rsidR="00BB6141" w:rsidRDefault="00BB6141" w:rsidP="00BB6141">
      <w:pPr>
        <w:spacing w:after="200" w:line="276" w:lineRule="auto"/>
        <w:rPr>
          <w:rFonts w:ascii="Bradley Hand ITC" w:eastAsia="Calibri" w:hAnsi="Bradley Hand ITC" w:cs="Arial"/>
          <w:iCs/>
          <w:color w:val="252525"/>
          <w:szCs w:val="21"/>
          <w:shd w:val="clear" w:color="auto" w:fill="FFFFFF"/>
        </w:rPr>
        <w:sectPr w:rsidR="00BB6141" w:rsidSect="008D759F">
          <w:type w:val="continuous"/>
          <w:pgSz w:w="11906" w:h="16838"/>
          <w:pgMar w:top="1440" w:right="1440" w:bottom="1440" w:left="1440" w:header="708" w:footer="708" w:gutter="0"/>
          <w:cols w:space="708"/>
          <w:docGrid w:linePitch="360"/>
        </w:sectPr>
      </w:pPr>
    </w:p>
    <w:p w:rsidR="00BB6141" w:rsidRDefault="00BB6141" w:rsidP="00BB6141">
      <w:pPr>
        <w:spacing w:after="200" w:line="276" w:lineRule="auto"/>
        <w:rPr>
          <w:rFonts w:ascii="Star Jedi" w:eastAsia="Calibri" w:hAnsi="Star Jedi" w:cs="Arial"/>
          <w:iCs/>
          <w:color w:val="252525"/>
          <w:szCs w:val="21"/>
          <w:shd w:val="clear" w:color="auto" w:fill="FFFFFF"/>
        </w:rPr>
      </w:pPr>
      <w:r>
        <w:rPr>
          <w:rFonts w:ascii="Star Jedi" w:eastAsia="Calibri" w:hAnsi="Star Jedi" w:cs="Arial"/>
          <w:iCs/>
          <w:color w:val="252525"/>
          <w:szCs w:val="21"/>
          <w:shd w:val="clear" w:color="auto" w:fill="FFFFFF"/>
        </w:rPr>
        <w:lastRenderedPageBreak/>
        <w:t xml:space="preserve">Emperor </w:t>
      </w:r>
      <w:proofErr w:type="spellStart"/>
      <w:r>
        <w:rPr>
          <w:rFonts w:ascii="Star Jedi" w:eastAsia="Calibri" w:hAnsi="Star Jedi" w:cs="Arial"/>
          <w:iCs/>
          <w:color w:val="252525"/>
          <w:szCs w:val="21"/>
          <w:shd w:val="clear" w:color="auto" w:fill="FFFFFF"/>
        </w:rPr>
        <w:t>Palpatine</w:t>
      </w:r>
      <w:proofErr w:type="spellEnd"/>
    </w:p>
    <w:p w:rsidR="00413F04" w:rsidRPr="00413F04" w:rsidRDefault="00413F04" w:rsidP="00BB6141">
      <w:pPr>
        <w:spacing w:after="200" w:line="276" w:lineRule="auto"/>
        <w:rPr>
          <w:rFonts w:eastAsia="Calibri"/>
          <w:iCs/>
          <w:color w:val="252525"/>
          <w:szCs w:val="21"/>
          <w:shd w:val="clear" w:color="auto" w:fill="FFFFFF"/>
        </w:rPr>
      </w:pPr>
      <w:r>
        <w:rPr>
          <w:rFonts w:eastAsia="Calibri"/>
          <w:iCs/>
          <w:color w:val="252525"/>
          <w:szCs w:val="21"/>
          <w:shd w:val="clear" w:color="auto" w:fill="FFFFFF"/>
        </w:rPr>
        <w:t>Evil, but</w:t>
      </w:r>
      <w:proofErr w:type="gramStart"/>
      <w:r>
        <w:rPr>
          <w:rFonts w:eastAsia="Calibri"/>
          <w:iCs/>
          <w:color w:val="252525"/>
          <w:szCs w:val="21"/>
          <w:shd w:val="clear" w:color="auto" w:fill="FFFFFF"/>
        </w:rPr>
        <w:t>..</w:t>
      </w:r>
      <w:proofErr w:type="gramEnd"/>
      <w:r>
        <w:rPr>
          <w:rFonts w:eastAsia="Calibri"/>
          <w:iCs/>
          <w:color w:val="252525"/>
          <w:szCs w:val="21"/>
          <w:shd w:val="clear" w:color="auto" w:fill="FFFFFF"/>
        </w:rPr>
        <w:t xml:space="preserve"> Great Grammar</w:t>
      </w:r>
    </w:p>
    <w:p w:rsidR="00BB6141" w:rsidRPr="00BB6141" w:rsidRDefault="00BB6141" w:rsidP="00BB6141">
      <w:pPr>
        <w:spacing w:after="200" w:line="276" w:lineRule="auto"/>
        <w:rPr>
          <w:rFonts w:ascii="Bradley Hand ITC" w:eastAsia="Calibri" w:hAnsi="Bradley Hand ITC" w:cs="Arial"/>
          <w:iCs/>
          <w:color w:val="252525"/>
          <w:szCs w:val="21"/>
          <w:shd w:val="clear" w:color="auto" w:fill="FFFFFF"/>
        </w:rPr>
      </w:pPr>
      <w:r>
        <w:rPr>
          <w:rFonts w:ascii="Bradley Hand ITC" w:eastAsia="Calibri" w:hAnsi="Bradley Hand ITC" w:cs="Arial"/>
          <w:iCs/>
          <w:color w:val="252525"/>
          <w:szCs w:val="21"/>
          <w:shd w:val="clear" w:color="auto" w:fill="FFFFFF"/>
        </w:rPr>
        <w:t>“</w:t>
      </w:r>
      <w:r w:rsidRPr="00BB6141">
        <w:rPr>
          <w:rFonts w:ascii="Bradley Hand ITC" w:eastAsia="Calibri" w:hAnsi="Bradley Hand ITC" w:cs="Arial"/>
          <w:iCs/>
          <w:color w:val="252525"/>
          <w:szCs w:val="21"/>
          <w:shd w:val="clear" w:color="auto" w:fill="FFFFFF"/>
        </w:rPr>
        <w:t>Only now, at the end, do you understand. Your feeble skills are no match for the power of the Dark Side!</w:t>
      </w:r>
      <w:r>
        <w:rPr>
          <w:rFonts w:ascii="Bradley Hand ITC" w:eastAsia="Calibri" w:hAnsi="Bradley Hand ITC" w:cs="Arial"/>
          <w:iCs/>
          <w:color w:val="252525"/>
          <w:szCs w:val="21"/>
          <w:shd w:val="clear" w:color="auto" w:fill="FFFFFF"/>
        </w:rPr>
        <w:t>”</w:t>
      </w:r>
    </w:p>
    <w:p w:rsidR="00BB6141" w:rsidRPr="00BB6141" w:rsidRDefault="00BB6141" w:rsidP="00BB6141">
      <w:pPr>
        <w:spacing w:after="200" w:line="276" w:lineRule="auto"/>
        <w:rPr>
          <w:rFonts w:ascii="Arial" w:eastAsia="Calibri" w:hAnsi="Arial" w:cs="Arial"/>
          <w:iCs/>
          <w:color w:val="252525"/>
          <w:sz w:val="21"/>
          <w:szCs w:val="21"/>
          <w:shd w:val="clear" w:color="auto" w:fill="FFFFFF"/>
        </w:rPr>
      </w:pPr>
      <w:r>
        <w:rPr>
          <w:noProof/>
          <w:lang w:eastAsia="en-GB"/>
        </w:rPr>
        <w:lastRenderedPageBreak/>
        <w:drawing>
          <wp:inline distT="0" distB="0" distL="0" distR="0" wp14:anchorId="7AAF0FF6" wp14:editId="29045BCF">
            <wp:extent cx="2428875" cy="1234185"/>
            <wp:effectExtent l="0" t="0" r="0" b="4445"/>
            <wp:docPr id="14" name="Picture 14" descr="http://weeklydictator.com/blog1/wp-content/uploads/2014/12/palpatin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eklydictator.com/blog1/wp-content/uploads/2014/12/palpatine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27799" cy="1233638"/>
                    </a:xfrm>
                    <a:prstGeom prst="rect">
                      <a:avLst/>
                    </a:prstGeom>
                    <a:noFill/>
                    <a:ln>
                      <a:noFill/>
                    </a:ln>
                  </pic:spPr>
                </pic:pic>
              </a:graphicData>
            </a:graphic>
          </wp:inline>
        </w:drawing>
      </w:r>
    </w:p>
    <w:p w:rsidR="00BB6141" w:rsidRDefault="00BB6141" w:rsidP="00BB6141">
      <w:pPr>
        <w:spacing w:after="200" w:line="276" w:lineRule="auto"/>
        <w:rPr>
          <w:rFonts w:ascii="Calibri" w:eastAsia="Calibri" w:hAnsi="Calibri" w:cs="Arial"/>
          <w:sz w:val="16"/>
          <w:szCs w:val="16"/>
        </w:rPr>
        <w:sectPr w:rsidR="00BB6141" w:rsidSect="00BB6141">
          <w:type w:val="continuous"/>
          <w:pgSz w:w="11906" w:h="16838"/>
          <w:pgMar w:top="1440" w:right="1440" w:bottom="1440" w:left="1440" w:header="708" w:footer="708" w:gutter="0"/>
          <w:cols w:num="2" w:space="708"/>
          <w:docGrid w:linePitch="360"/>
        </w:sectPr>
      </w:pPr>
    </w:p>
    <w:p w:rsidR="00BB6141" w:rsidRPr="00BB6141" w:rsidRDefault="00BB6141" w:rsidP="00BB6141">
      <w:pPr>
        <w:spacing w:after="200" w:line="276" w:lineRule="auto"/>
        <w:rPr>
          <w:rFonts w:ascii="Calibri" w:eastAsia="Calibri" w:hAnsi="Calibri" w:cs="Arial"/>
          <w:sz w:val="16"/>
          <w:szCs w:val="16"/>
        </w:rPr>
      </w:pPr>
    </w:p>
    <w:p w:rsidR="00BB6141" w:rsidRPr="005B08E6" w:rsidRDefault="00BB6141" w:rsidP="00BB6141">
      <w:pPr>
        <w:spacing w:after="200" w:line="276" w:lineRule="auto"/>
        <w:rPr>
          <w:rFonts w:eastAsia="Calibri"/>
          <w:color w:val="252525"/>
          <w:sz w:val="21"/>
          <w:szCs w:val="21"/>
          <w:shd w:val="clear" w:color="auto" w:fill="FFFFFF"/>
        </w:rPr>
      </w:pPr>
      <w:r w:rsidRPr="005B08E6">
        <w:rPr>
          <w:rFonts w:eastAsia="Calibri"/>
          <w:color w:val="252525"/>
          <w:sz w:val="21"/>
          <w:szCs w:val="21"/>
          <w:shd w:val="clear" w:color="auto" w:fill="FFFFFF"/>
        </w:rPr>
        <w:t>How could this be rewritten to be less dramatic?</w:t>
      </w:r>
    </w:p>
    <w:p w:rsidR="005B08E6" w:rsidRPr="005B08E6" w:rsidRDefault="005B08E6" w:rsidP="00BB6141">
      <w:pPr>
        <w:spacing w:after="200" w:line="276" w:lineRule="auto"/>
        <w:rPr>
          <w:rFonts w:eastAsia="Calibri"/>
          <w:color w:val="252525"/>
          <w:sz w:val="20"/>
          <w:szCs w:val="20"/>
          <w:u w:val="single"/>
          <w:shd w:val="clear" w:color="auto" w:fill="FFFFFF"/>
        </w:rPr>
      </w:pPr>
      <w:r w:rsidRPr="005B08E6">
        <w:rPr>
          <w:rFonts w:eastAsia="Calibri"/>
          <w:color w:val="252525"/>
          <w:sz w:val="20"/>
          <w:szCs w:val="20"/>
          <w:u w:val="single"/>
          <w:shd w:val="clear" w:color="auto" w:fill="FFFFFF"/>
        </w:rPr>
        <w:t>You only understand now at the end. Your feeble skills are no match for the power of the dark side.</w:t>
      </w:r>
    </w:p>
    <w:p w:rsidR="005B08E6" w:rsidRPr="005B08E6" w:rsidRDefault="005B08E6" w:rsidP="00BB6141">
      <w:pPr>
        <w:spacing w:after="200" w:line="276" w:lineRule="auto"/>
        <w:rPr>
          <w:rFonts w:eastAsia="Calibri"/>
          <w:color w:val="252525"/>
          <w:sz w:val="20"/>
          <w:szCs w:val="20"/>
          <w:shd w:val="clear" w:color="auto" w:fill="FFFFFF"/>
        </w:rPr>
      </w:pPr>
    </w:p>
    <w:p w:rsidR="00BB6141" w:rsidRPr="005B08E6" w:rsidRDefault="00BB6141" w:rsidP="00BB6141">
      <w:pPr>
        <w:spacing w:after="200" w:line="276" w:lineRule="auto"/>
        <w:rPr>
          <w:rFonts w:eastAsia="Calibri"/>
          <w:b/>
          <w:bCs/>
          <w:color w:val="252525"/>
          <w:shd w:val="clear" w:color="auto" w:fill="FFFFFF"/>
        </w:rPr>
      </w:pPr>
      <w:r w:rsidRPr="005B08E6">
        <w:rPr>
          <w:rFonts w:eastAsia="Calibri"/>
          <w:b/>
          <w:bCs/>
          <w:color w:val="252525"/>
          <w:shd w:val="clear" w:color="auto" w:fill="FFFFFF"/>
        </w:rPr>
        <w:t xml:space="preserve">Written records – </w:t>
      </w:r>
      <w:r w:rsidRPr="005B08E6">
        <w:rPr>
          <w:rFonts w:eastAsia="Calibri"/>
          <w:color w:val="252525"/>
          <w:shd w:val="clear" w:color="auto" w:fill="FFFFFF"/>
        </w:rPr>
        <w:t>underline the correct choice</w:t>
      </w:r>
    </w:p>
    <w:p w:rsidR="00BB6141" w:rsidRPr="005B08E6" w:rsidRDefault="00BB6141" w:rsidP="00BB6141">
      <w:pPr>
        <w:spacing w:after="200" w:line="276" w:lineRule="auto"/>
        <w:rPr>
          <w:rFonts w:eastAsia="Calibri"/>
          <w:i/>
          <w:iCs/>
          <w:color w:val="252525"/>
          <w:sz w:val="21"/>
          <w:szCs w:val="21"/>
          <w:shd w:val="clear" w:color="auto" w:fill="FFFFFF"/>
        </w:rPr>
      </w:pPr>
      <w:r w:rsidRPr="005B08E6">
        <w:rPr>
          <w:rFonts w:eastAsia="Calibri"/>
          <w:color w:val="252525"/>
          <w:sz w:val="21"/>
          <w:szCs w:val="21"/>
          <w:shd w:val="clear" w:color="auto" w:fill="FFFFFF"/>
        </w:rPr>
        <w:t xml:space="preserve">When we use ‘only’ to add emphasis it is followed by a </w:t>
      </w:r>
      <w:r w:rsidRPr="005B08E6">
        <w:rPr>
          <w:rFonts w:eastAsia="Calibri"/>
          <w:i/>
          <w:iCs/>
          <w:color w:val="252525"/>
          <w:sz w:val="21"/>
          <w:szCs w:val="21"/>
          <w:u w:val="single"/>
          <w:shd w:val="clear" w:color="auto" w:fill="FFFFFF"/>
        </w:rPr>
        <w:t>time phrase</w:t>
      </w:r>
      <w:r w:rsidRPr="005B08E6">
        <w:rPr>
          <w:rFonts w:eastAsia="Calibri"/>
          <w:i/>
          <w:iCs/>
          <w:color w:val="252525"/>
          <w:sz w:val="21"/>
          <w:szCs w:val="21"/>
          <w:shd w:val="clear" w:color="auto" w:fill="FFFFFF"/>
        </w:rPr>
        <w:t xml:space="preserve"> / inversion.  </w:t>
      </w:r>
      <w:r w:rsidRPr="005B08E6">
        <w:rPr>
          <w:rFonts w:eastAsia="Calibri"/>
          <w:color w:val="252525"/>
          <w:sz w:val="21"/>
          <w:szCs w:val="21"/>
          <w:shd w:val="clear" w:color="auto" w:fill="FFFFFF"/>
        </w:rPr>
        <w:t xml:space="preserve">The second clause is a </w:t>
      </w:r>
      <w:r w:rsidRPr="005B08E6">
        <w:rPr>
          <w:rFonts w:eastAsia="Calibri"/>
          <w:i/>
          <w:iCs/>
          <w:color w:val="252525"/>
          <w:sz w:val="21"/>
          <w:szCs w:val="21"/>
          <w:shd w:val="clear" w:color="auto" w:fill="FFFFFF"/>
        </w:rPr>
        <w:t xml:space="preserve">time phrase / </w:t>
      </w:r>
      <w:r w:rsidRPr="005B08E6">
        <w:rPr>
          <w:rFonts w:eastAsia="Calibri"/>
          <w:i/>
          <w:iCs/>
          <w:color w:val="252525"/>
          <w:sz w:val="21"/>
          <w:szCs w:val="21"/>
          <w:u w:val="single"/>
          <w:shd w:val="clear" w:color="auto" w:fill="FFFFFF"/>
        </w:rPr>
        <w:t>inverted.</w:t>
      </w:r>
    </w:p>
    <w:p w:rsidR="00BB6141" w:rsidRPr="00BB6141" w:rsidRDefault="00BB6141" w:rsidP="00BB6141">
      <w:pPr>
        <w:spacing w:after="200" w:line="276" w:lineRule="auto"/>
        <w:rPr>
          <w:rFonts w:ascii="Arial" w:eastAsia="Calibri" w:hAnsi="Arial" w:cs="Arial"/>
          <w:i/>
          <w:iCs/>
          <w:color w:val="252525"/>
          <w:sz w:val="21"/>
          <w:szCs w:val="21"/>
          <w:shd w:val="clear" w:color="auto" w:fill="FFFFFF"/>
        </w:rPr>
      </w:pPr>
      <w:r w:rsidRPr="00BB6141">
        <w:rPr>
          <w:rFonts w:ascii="Arial" w:eastAsia="Calibri" w:hAnsi="Arial" w:cs="Arial"/>
          <w:i/>
          <w:iCs/>
          <w:color w:val="252525"/>
          <w:sz w:val="21"/>
          <w:szCs w:val="21"/>
          <w:shd w:val="clear" w:color="auto" w:fill="FFFFFF"/>
        </w:rPr>
        <w:t>__________________________________________________________________________</w:t>
      </w:r>
    </w:p>
    <w:p w:rsidR="00BB6141" w:rsidRPr="00BB6141" w:rsidRDefault="00BB6141" w:rsidP="00BB6141">
      <w:pPr>
        <w:spacing w:after="200" w:line="276" w:lineRule="auto"/>
        <w:rPr>
          <w:rFonts w:ascii="Arial" w:eastAsia="Calibri" w:hAnsi="Arial" w:cs="Arial"/>
          <w:i/>
          <w:iCs/>
          <w:color w:val="252525"/>
          <w:sz w:val="21"/>
          <w:szCs w:val="21"/>
          <w:shd w:val="clear" w:color="auto" w:fill="FFFFFF"/>
        </w:rPr>
      </w:pPr>
      <w:r w:rsidRPr="00BB6141">
        <w:rPr>
          <w:rFonts w:ascii="Calibri" w:eastAsia="Calibri" w:hAnsi="Calibri" w:cs="Arial"/>
          <w:noProof/>
          <w:sz w:val="22"/>
          <w:szCs w:val="22"/>
          <w:lang w:eastAsia="en-GB"/>
        </w:rPr>
        <mc:AlternateContent>
          <mc:Choice Requires="wps">
            <w:drawing>
              <wp:anchor distT="0" distB="0" distL="114300" distR="114300" simplePos="0" relativeHeight="251666432" behindDoc="0" locked="0" layoutInCell="1" allowOverlap="1" wp14:anchorId="2742EF64" wp14:editId="4DE684FA">
                <wp:simplePos x="0" y="0"/>
                <wp:positionH relativeFrom="column">
                  <wp:posOffset>-17145</wp:posOffset>
                </wp:positionH>
                <wp:positionV relativeFrom="paragraph">
                  <wp:posOffset>233680</wp:posOffset>
                </wp:positionV>
                <wp:extent cx="560705" cy="284480"/>
                <wp:effectExtent l="0" t="0" r="10795" b="20320"/>
                <wp:wrapNone/>
                <wp:docPr id="11" name="Rectangle 3"/>
                <wp:cNvGraphicFramePr/>
                <a:graphic xmlns:a="http://schemas.openxmlformats.org/drawingml/2006/main">
                  <a:graphicData uri="http://schemas.microsoft.com/office/word/2010/wordprocessingShape">
                    <wps:wsp>
                      <wps:cNvSpPr/>
                      <wps:spPr>
                        <a:xfrm>
                          <a:off x="0" y="0"/>
                          <a:ext cx="560705" cy="284480"/>
                        </a:xfrm>
                        <a:prstGeom prst="rect">
                          <a:avLst/>
                        </a:prstGeom>
                        <a:solidFill>
                          <a:srgbClr val="4F81BD"/>
                        </a:solidFill>
                        <a:ln w="25400" cap="flat" cmpd="sng" algn="ctr">
                          <a:solidFill>
                            <a:srgbClr val="4F81BD">
                              <a:shade val="50000"/>
                            </a:srgbClr>
                          </a:solidFill>
                          <a:prstDash val="solid"/>
                        </a:ln>
                        <a:effectLst/>
                      </wps:spPr>
                      <wps:txbx>
                        <w:txbxContent>
                          <w:p w:rsidR="00BB6141" w:rsidRPr="007B02BD" w:rsidRDefault="00BB6141" w:rsidP="00BB6141">
                            <w:pPr>
                              <w:jc w:val="center"/>
                              <w:rPr>
                                <w:color w:val="FFFFFF" w:themeColor="background1"/>
                              </w:rPr>
                            </w:pPr>
                            <w:r w:rsidRPr="007B02BD">
                              <w:rPr>
                                <w:color w:val="FFFFFF" w:themeColor="background1"/>
                              </w:rPr>
                              <w:t>Only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3" o:spid="_x0000_s1029" style="position:absolute;margin-left:-1.35pt;margin-top:18.4pt;width:44.15pt;height:2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" fillcolor="#4f81bd" strokecolor="#385d8a" strokeweight="2pt">
                <v:textbox>
                  <w:txbxContent>
                    <w:p w:rsidR="00BB6141" w:rsidRPr="007B02BD" w:rsidRDefault="00BB6141" w:rsidP="00BB6141">
                      <w:pPr>
                        <w:jc w:val="center"/>
                        <w:rPr>
                          <w:color w:val="FFFFFF" w:themeColor="background1"/>
                        </w:rPr>
                      </w:pPr>
                      <w:r w:rsidRPr="007B02BD">
                        <w:rPr>
                          <w:color w:val="FFFFFF" w:themeColor="background1"/>
                        </w:rPr>
                        <w:t>Only</w:t>
                      </w:r>
                    </w:p>
                  </w:txbxContent>
                </v:textbox>
              </v:rect>
            </w:pict>
          </mc:Fallback>
        </mc:AlternateContent>
      </w:r>
      <w:r w:rsidRPr="00BB6141">
        <w:rPr>
          <w:rFonts w:ascii="Calibri" w:eastAsia="Calibri" w:hAnsi="Calibri" w:cs="Arial"/>
          <w:noProof/>
          <w:sz w:val="22"/>
          <w:szCs w:val="22"/>
          <w:lang w:eastAsia="en-GB"/>
        </w:rPr>
        <mc:AlternateContent>
          <mc:Choice Requires="wps">
            <w:drawing>
              <wp:anchor distT="0" distB="0" distL="114300" distR="114300" simplePos="0" relativeHeight="251668480" behindDoc="0" locked="0" layoutInCell="1" allowOverlap="1" wp14:anchorId="1F8846C2" wp14:editId="4A0F5572">
                <wp:simplePos x="0" y="0"/>
                <wp:positionH relativeFrom="column">
                  <wp:posOffset>3128010</wp:posOffset>
                </wp:positionH>
                <wp:positionV relativeFrom="paragraph">
                  <wp:posOffset>273685</wp:posOffset>
                </wp:positionV>
                <wp:extent cx="560705" cy="284480"/>
                <wp:effectExtent l="0" t="0" r="10795" b="20320"/>
                <wp:wrapNone/>
                <wp:docPr id="10" name="Rectangle 5"/>
                <wp:cNvGraphicFramePr/>
                <a:graphic xmlns:a="http://schemas.openxmlformats.org/drawingml/2006/main">
                  <a:graphicData uri="http://schemas.microsoft.com/office/word/2010/wordprocessingShape">
                    <wps:wsp>
                      <wps:cNvSpPr/>
                      <wps:spPr>
                        <a:xfrm>
                          <a:off x="0" y="0"/>
                          <a:ext cx="560705" cy="284480"/>
                        </a:xfrm>
                        <a:prstGeom prst="rect">
                          <a:avLst/>
                        </a:prstGeom>
                        <a:solidFill>
                          <a:srgbClr val="4F81BD"/>
                        </a:solidFill>
                        <a:ln w="25400" cap="flat" cmpd="sng" algn="ctr">
                          <a:solidFill>
                            <a:srgbClr val="4F81BD">
                              <a:shade val="50000"/>
                            </a:srgbClr>
                          </a:solidFill>
                          <a:prstDash val="solid"/>
                        </a:ln>
                        <a:effectLst/>
                      </wps:spPr>
                      <wps:txbx>
                        <w:txbxContent>
                          <w:p w:rsidR="00BB6141" w:rsidRDefault="00BB6141" w:rsidP="00BB6141">
                            <w:pPr>
                              <w:jc w:val="center"/>
                              <w:rPr>
                                <w:color w:val="FFFFFF" w:themeColor="background1"/>
                              </w:rPr>
                            </w:pPr>
                            <w:proofErr w:type="gramStart"/>
                            <w:r>
                              <w:rPr>
                                <w:color w:val="FFFFFF" w:themeColor="background1"/>
                              </w:rPr>
                              <w:t>aux</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5" o:spid="_x0000_s1030" style="position:absolute;margin-left:246.3pt;margin-top:21.55pt;width:44.15pt;height:2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" fillcolor="#4f81bd" strokecolor="#385d8a" strokeweight="2pt">
                <v:textbox>
                  <w:txbxContent>
                    <w:p w:rsidR="00BB6141" w:rsidRDefault="00BB6141" w:rsidP="00BB6141">
                      <w:pPr>
                        <w:jc w:val="center"/>
                        <w:rPr>
                          <w:color w:val="FFFFFF" w:themeColor="background1"/>
                        </w:rPr>
                      </w:pPr>
                      <w:proofErr w:type="gramStart"/>
                      <w:r>
                        <w:rPr>
                          <w:color w:val="FFFFFF" w:themeColor="background1"/>
                        </w:rPr>
                        <w:t>aux</w:t>
                      </w:r>
                      <w:proofErr w:type="gramEnd"/>
                    </w:p>
                  </w:txbxContent>
                </v:textbox>
              </v:rect>
            </w:pict>
          </mc:Fallback>
        </mc:AlternateContent>
      </w:r>
      <w:r w:rsidRPr="00BB6141">
        <w:rPr>
          <w:rFonts w:ascii="Calibri" w:eastAsia="Calibri" w:hAnsi="Calibri" w:cs="Arial"/>
          <w:noProof/>
          <w:sz w:val="22"/>
          <w:szCs w:val="22"/>
          <w:lang w:eastAsia="en-GB"/>
        </w:rPr>
        <mc:AlternateContent>
          <mc:Choice Requires="wps">
            <w:drawing>
              <wp:anchor distT="0" distB="0" distL="114300" distR="114300" simplePos="0" relativeHeight="251670528" behindDoc="0" locked="0" layoutInCell="1" allowOverlap="1" wp14:anchorId="494DCF81" wp14:editId="491E6094">
                <wp:simplePos x="0" y="0"/>
                <wp:positionH relativeFrom="column">
                  <wp:posOffset>4882515</wp:posOffset>
                </wp:positionH>
                <wp:positionV relativeFrom="paragraph">
                  <wp:posOffset>276860</wp:posOffset>
                </wp:positionV>
                <wp:extent cx="560705" cy="517525"/>
                <wp:effectExtent l="0" t="0" r="10795" b="15875"/>
                <wp:wrapNone/>
                <wp:docPr id="9" name="Rectangle 7"/>
                <wp:cNvGraphicFramePr/>
                <a:graphic xmlns:a="http://schemas.openxmlformats.org/drawingml/2006/main">
                  <a:graphicData uri="http://schemas.microsoft.com/office/word/2010/wordprocessingShape">
                    <wps:wsp>
                      <wps:cNvSpPr/>
                      <wps:spPr>
                        <a:xfrm>
                          <a:off x="0" y="0"/>
                          <a:ext cx="560705" cy="517525"/>
                        </a:xfrm>
                        <a:prstGeom prst="rect">
                          <a:avLst/>
                        </a:prstGeom>
                        <a:solidFill>
                          <a:srgbClr val="4F81BD"/>
                        </a:solidFill>
                        <a:ln w="25400" cap="flat" cmpd="sng" algn="ctr">
                          <a:solidFill>
                            <a:srgbClr val="4F81BD">
                              <a:shade val="50000"/>
                            </a:srgbClr>
                          </a:solidFill>
                          <a:prstDash val="solid"/>
                        </a:ln>
                        <a:effectLst/>
                      </wps:spPr>
                      <wps:txbx>
                        <w:txbxContent>
                          <w:p w:rsidR="00BB6141" w:rsidRDefault="00BB6141" w:rsidP="00BB6141">
                            <w:pPr>
                              <w:jc w:val="center"/>
                              <w:rPr>
                                <w:color w:val="FFFFFF" w:themeColor="background1"/>
                              </w:rPr>
                            </w:pPr>
                            <w:proofErr w:type="gramStart"/>
                            <w:r>
                              <w:rPr>
                                <w:color w:val="FFFFFF" w:themeColor="background1"/>
                              </w:rPr>
                              <w:t>main</w:t>
                            </w:r>
                            <w:proofErr w:type="gramEnd"/>
                            <w:r>
                              <w:rPr>
                                <w:color w:val="FFFFFF" w:themeColor="background1"/>
                              </w:rPr>
                              <w:t xml:space="preserve"> verb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31" style="position:absolute;margin-left:384.45pt;margin-top:21.8pt;width:44.15pt;height:40.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" fillcolor="#4f81bd" strokecolor="#385d8a" strokeweight="2pt">
                <v:textbox>
                  <w:txbxContent>
                    <w:p w:rsidR="00BB6141" w:rsidRDefault="00BB6141" w:rsidP="00BB6141">
                      <w:pPr>
                        <w:jc w:val="center"/>
                        <w:rPr>
                          <w:color w:val="FFFFFF" w:themeColor="background1"/>
                        </w:rPr>
                      </w:pPr>
                      <w:proofErr w:type="gramStart"/>
                      <w:r>
                        <w:rPr>
                          <w:color w:val="FFFFFF" w:themeColor="background1"/>
                        </w:rPr>
                        <w:t>main</w:t>
                      </w:r>
                      <w:proofErr w:type="gramEnd"/>
                      <w:r>
                        <w:rPr>
                          <w:color w:val="FFFFFF" w:themeColor="background1"/>
                        </w:rPr>
                        <w:t xml:space="preserve"> verb</w:t>
                      </w:r>
                    </w:p>
                  </w:txbxContent>
                </v:textbox>
              </v:rect>
            </w:pict>
          </mc:Fallback>
        </mc:AlternateContent>
      </w:r>
      <w:r w:rsidRPr="00BB6141">
        <w:rPr>
          <w:rFonts w:ascii="Calibri" w:eastAsia="Calibri" w:hAnsi="Calibri" w:cs="Arial"/>
          <w:noProof/>
          <w:sz w:val="22"/>
          <w:szCs w:val="22"/>
          <w:lang w:eastAsia="en-GB"/>
        </w:rPr>
        <mc:AlternateContent>
          <mc:Choice Requires="wps">
            <w:drawing>
              <wp:anchor distT="0" distB="0" distL="114300" distR="114300" simplePos="0" relativeHeight="251669504" behindDoc="0" locked="0" layoutInCell="1" allowOverlap="1" wp14:anchorId="2D6BEA01" wp14:editId="1FFCF2D8">
                <wp:simplePos x="0" y="0"/>
                <wp:positionH relativeFrom="column">
                  <wp:posOffset>3956685</wp:posOffset>
                </wp:positionH>
                <wp:positionV relativeFrom="paragraph">
                  <wp:posOffset>273685</wp:posOffset>
                </wp:positionV>
                <wp:extent cx="560705" cy="284480"/>
                <wp:effectExtent l="0" t="0" r="10795" b="20320"/>
                <wp:wrapNone/>
                <wp:docPr id="8" name="Rectangle 6"/>
                <wp:cNvGraphicFramePr/>
                <a:graphic xmlns:a="http://schemas.openxmlformats.org/drawingml/2006/main">
                  <a:graphicData uri="http://schemas.microsoft.com/office/word/2010/wordprocessingShape">
                    <wps:wsp>
                      <wps:cNvSpPr/>
                      <wps:spPr>
                        <a:xfrm>
                          <a:off x="0" y="0"/>
                          <a:ext cx="560705" cy="284480"/>
                        </a:xfrm>
                        <a:prstGeom prst="rect">
                          <a:avLst/>
                        </a:prstGeom>
                        <a:solidFill>
                          <a:srgbClr val="4F81BD"/>
                        </a:solidFill>
                        <a:ln w="25400" cap="flat" cmpd="sng" algn="ctr">
                          <a:solidFill>
                            <a:srgbClr val="4F81BD">
                              <a:shade val="50000"/>
                            </a:srgbClr>
                          </a:solidFill>
                          <a:prstDash val="solid"/>
                        </a:ln>
                        <a:effectLst/>
                      </wps:spPr>
                      <wps:txbx>
                        <w:txbxContent>
                          <w:p w:rsidR="00BB6141" w:rsidRDefault="00BB6141" w:rsidP="00BB6141">
                            <w:pPr>
                              <w:jc w:val="center"/>
                              <w:rPr>
                                <w:color w:val="FFFFFF" w:themeColor="background1"/>
                              </w:rPr>
                            </w:pPr>
                            <w:proofErr w:type="gramStart"/>
                            <w:r>
                              <w:rPr>
                                <w:color w:val="FFFFFF" w:themeColor="background1"/>
                              </w:rPr>
                              <w:t>sub</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tangle 6" o:spid="_x0000_s1032" style="position:absolute;margin-left:311.55pt;margin-top:21.55pt;width:44.15pt;height:2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" fillcolor="#4f81bd" strokecolor="#385d8a" strokeweight="2pt">
                <v:textbox>
                  <w:txbxContent>
                    <w:p w:rsidR="00BB6141" w:rsidRDefault="00BB6141" w:rsidP="00BB6141">
                      <w:pPr>
                        <w:jc w:val="center"/>
                        <w:rPr>
                          <w:color w:val="FFFFFF" w:themeColor="background1"/>
                        </w:rPr>
                      </w:pPr>
                      <w:proofErr w:type="gramStart"/>
                      <w:r>
                        <w:rPr>
                          <w:color w:val="FFFFFF" w:themeColor="background1"/>
                        </w:rPr>
                        <w:t>sub</w:t>
                      </w:r>
                      <w:proofErr w:type="gramEnd"/>
                    </w:p>
                  </w:txbxContent>
                </v:textbox>
              </v:rect>
            </w:pict>
          </mc:Fallback>
        </mc:AlternateContent>
      </w:r>
      <w:r w:rsidRPr="00BB6141">
        <w:rPr>
          <w:rFonts w:ascii="Calibri" w:eastAsia="Calibri" w:hAnsi="Calibri" w:cs="Arial"/>
          <w:noProof/>
          <w:sz w:val="22"/>
          <w:szCs w:val="22"/>
          <w:lang w:eastAsia="en-GB"/>
        </w:rPr>
        <mc:AlternateContent>
          <mc:Choice Requires="wps">
            <w:drawing>
              <wp:anchor distT="0" distB="0" distL="114300" distR="114300" simplePos="0" relativeHeight="251667456" behindDoc="0" locked="0" layoutInCell="1" allowOverlap="1" wp14:anchorId="45FD1113" wp14:editId="1884E01E">
                <wp:simplePos x="0" y="0"/>
                <wp:positionH relativeFrom="column">
                  <wp:posOffset>1354455</wp:posOffset>
                </wp:positionH>
                <wp:positionV relativeFrom="paragraph">
                  <wp:posOffset>233680</wp:posOffset>
                </wp:positionV>
                <wp:extent cx="974725" cy="1242060"/>
                <wp:effectExtent l="0" t="0" r="15875" b="15240"/>
                <wp:wrapNone/>
                <wp:docPr id="13" name="Rounded Rectangle 4"/>
                <wp:cNvGraphicFramePr/>
                <a:graphic xmlns:a="http://schemas.openxmlformats.org/drawingml/2006/main">
                  <a:graphicData uri="http://schemas.microsoft.com/office/word/2010/wordprocessingShape">
                    <wps:wsp>
                      <wps:cNvSpPr/>
                      <wps:spPr>
                        <a:xfrm>
                          <a:off x="0" y="0"/>
                          <a:ext cx="974725" cy="1242060"/>
                        </a:xfrm>
                        <a:prstGeom prst="roundRect">
                          <a:avLst/>
                        </a:prstGeom>
                        <a:solidFill>
                          <a:srgbClr val="4F81BD"/>
                        </a:solidFill>
                        <a:ln w="25400" cap="flat" cmpd="sng" algn="ctr">
                          <a:solidFill>
                            <a:srgbClr val="4F81BD">
                              <a:shade val="50000"/>
                            </a:srgbClr>
                          </a:solidFill>
                          <a:prstDash val="solid"/>
                        </a:ln>
                        <a:effectLst/>
                      </wps:spPr>
                      <wps:txbx>
                        <w:txbxContent>
                          <w:p w:rsidR="00BB6141" w:rsidRPr="007B02BD" w:rsidRDefault="00BB6141" w:rsidP="00BB6141">
                            <w:pPr>
                              <w:jc w:val="center"/>
                              <w:rPr>
                                <w:color w:val="FFFFFF" w:themeColor="background1"/>
                              </w:rPr>
                            </w:pPr>
                            <w:proofErr w:type="gramStart"/>
                            <w:r w:rsidRPr="007B02BD">
                              <w:rPr>
                                <w:color w:val="FFFFFF" w:themeColor="background1"/>
                              </w:rPr>
                              <w:t>when</w:t>
                            </w:r>
                            <w:proofErr w:type="gramEnd"/>
                            <w:r w:rsidRPr="007B02BD">
                              <w:rPr>
                                <w:color w:val="FFFFFF" w:themeColor="background1"/>
                              </w:rPr>
                              <w:t xml:space="preserve"> + time clause</w:t>
                            </w:r>
                          </w:p>
                          <w:p w:rsidR="00BB6141" w:rsidRPr="007B02BD" w:rsidRDefault="00BB6141" w:rsidP="00BB6141">
                            <w:pPr>
                              <w:jc w:val="center"/>
                              <w:rPr>
                                <w:color w:val="FFFFFF" w:themeColor="background1"/>
                              </w:rPr>
                            </w:pPr>
                            <w:proofErr w:type="gramStart"/>
                            <w:r w:rsidRPr="007B02BD">
                              <w:rPr>
                                <w:color w:val="FFFFFF" w:themeColor="background1"/>
                              </w:rPr>
                              <w:t>now</w:t>
                            </w:r>
                            <w:proofErr w:type="gramEnd"/>
                          </w:p>
                          <w:p w:rsidR="00BB6141" w:rsidRPr="007B02BD" w:rsidRDefault="00BB6141" w:rsidP="00BB6141">
                            <w:pPr>
                              <w:jc w:val="center"/>
                              <w:rPr>
                                <w:color w:val="FFFFFF" w:themeColor="background1"/>
                              </w:rPr>
                            </w:pPr>
                            <w:proofErr w:type="gramStart"/>
                            <w:r w:rsidRPr="007B02BD">
                              <w:rPr>
                                <w:color w:val="FFFFFF" w:themeColor="background1"/>
                              </w:rPr>
                              <w:t>at</w:t>
                            </w:r>
                            <w:proofErr w:type="gramEnd"/>
                          </w:p>
                          <w:p w:rsidR="00BB6141" w:rsidRDefault="00BB6141" w:rsidP="00BB614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4" o:spid="_x0000_s1033" style="position:absolute;margin-left:106.65pt;margin-top:18.4pt;width:76.75pt;height:9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" fillcolor="#4f81bd" strokecolor="#385d8a" strokeweight="2pt">
                <v:textbox>
                  <w:txbxContent>
                    <w:p w:rsidR="00BB6141" w:rsidRPr="007B02BD" w:rsidRDefault="00BB6141" w:rsidP="00BB6141">
                      <w:pPr>
                        <w:jc w:val="center"/>
                        <w:rPr>
                          <w:color w:val="FFFFFF" w:themeColor="background1"/>
                        </w:rPr>
                      </w:pPr>
                      <w:proofErr w:type="gramStart"/>
                      <w:r w:rsidRPr="007B02BD">
                        <w:rPr>
                          <w:color w:val="FFFFFF" w:themeColor="background1"/>
                        </w:rPr>
                        <w:t>when</w:t>
                      </w:r>
                      <w:proofErr w:type="gramEnd"/>
                      <w:r w:rsidRPr="007B02BD">
                        <w:rPr>
                          <w:color w:val="FFFFFF" w:themeColor="background1"/>
                        </w:rPr>
                        <w:t xml:space="preserve"> + time clause</w:t>
                      </w:r>
                    </w:p>
                    <w:p w:rsidR="00BB6141" w:rsidRPr="007B02BD" w:rsidRDefault="00BB6141" w:rsidP="00BB6141">
                      <w:pPr>
                        <w:jc w:val="center"/>
                        <w:rPr>
                          <w:color w:val="FFFFFF" w:themeColor="background1"/>
                        </w:rPr>
                      </w:pPr>
                      <w:proofErr w:type="gramStart"/>
                      <w:r w:rsidRPr="007B02BD">
                        <w:rPr>
                          <w:color w:val="FFFFFF" w:themeColor="background1"/>
                        </w:rPr>
                        <w:t>now</w:t>
                      </w:r>
                      <w:proofErr w:type="gramEnd"/>
                    </w:p>
                    <w:p w:rsidR="00BB6141" w:rsidRPr="007B02BD" w:rsidRDefault="00BB6141" w:rsidP="00BB6141">
                      <w:pPr>
                        <w:jc w:val="center"/>
                        <w:rPr>
                          <w:color w:val="FFFFFF" w:themeColor="background1"/>
                        </w:rPr>
                      </w:pPr>
                      <w:proofErr w:type="gramStart"/>
                      <w:r w:rsidRPr="007B02BD">
                        <w:rPr>
                          <w:color w:val="FFFFFF" w:themeColor="background1"/>
                        </w:rPr>
                        <w:t>at</w:t>
                      </w:r>
                      <w:proofErr w:type="gramEnd"/>
                    </w:p>
                    <w:p w:rsidR="00BB6141" w:rsidRDefault="00BB6141" w:rsidP="00BB6141">
                      <w:pPr>
                        <w:jc w:val="center"/>
                      </w:pPr>
                    </w:p>
                  </w:txbxContent>
                </v:textbox>
              </v:roundrect>
            </w:pict>
          </mc:Fallback>
        </mc:AlternateContent>
      </w:r>
    </w:p>
    <w:p w:rsidR="00BB6141" w:rsidRPr="00BB6141" w:rsidRDefault="00BB6141" w:rsidP="00BB6141">
      <w:pPr>
        <w:spacing w:after="200" w:line="276" w:lineRule="auto"/>
        <w:rPr>
          <w:rFonts w:ascii="Arial" w:eastAsia="Calibri" w:hAnsi="Arial" w:cs="Arial"/>
          <w:color w:val="252525"/>
          <w:sz w:val="21"/>
          <w:szCs w:val="21"/>
          <w:shd w:val="clear" w:color="auto" w:fill="FFFFFF"/>
        </w:rPr>
      </w:pPr>
      <w:r w:rsidRPr="00BB6141">
        <w:rPr>
          <w:rFonts w:ascii="Arial" w:eastAsia="Calibri" w:hAnsi="Arial" w:cs="Arial"/>
          <w:color w:val="252525"/>
          <w:sz w:val="21"/>
          <w:szCs w:val="21"/>
          <w:shd w:val="clear" w:color="auto" w:fill="FFFFFF"/>
        </w:rPr>
        <w:tab/>
      </w:r>
      <w:r w:rsidRPr="00BB6141">
        <w:rPr>
          <w:rFonts w:ascii="Arial" w:eastAsia="Calibri" w:hAnsi="Arial" w:cs="Arial"/>
          <w:color w:val="252525"/>
          <w:sz w:val="21"/>
          <w:szCs w:val="21"/>
          <w:shd w:val="clear" w:color="auto" w:fill="FFFFFF"/>
        </w:rPr>
        <w:tab/>
        <w:t>+</w:t>
      </w:r>
      <w:r w:rsidRPr="00BB6141">
        <w:rPr>
          <w:rFonts w:ascii="Arial" w:eastAsia="Calibri" w:hAnsi="Arial" w:cs="Arial"/>
          <w:color w:val="252525"/>
          <w:sz w:val="21"/>
          <w:szCs w:val="21"/>
          <w:shd w:val="clear" w:color="auto" w:fill="FFFFFF"/>
        </w:rPr>
        <w:tab/>
      </w:r>
      <w:r w:rsidRPr="00BB6141">
        <w:rPr>
          <w:rFonts w:ascii="Arial" w:eastAsia="Calibri" w:hAnsi="Arial" w:cs="Arial"/>
          <w:color w:val="252525"/>
          <w:sz w:val="21"/>
          <w:szCs w:val="21"/>
          <w:shd w:val="clear" w:color="auto" w:fill="FFFFFF"/>
        </w:rPr>
        <w:tab/>
      </w:r>
      <w:r w:rsidRPr="00BB6141">
        <w:rPr>
          <w:rFonts w:ascii="Arial" w:eastAsia="Calibri" w:hAnsi="Arial" w:cs="Arial"/>
          <w:color w:val="252525"/>
          <w:sz w:val="21"/>
          <w:szCs w:val="21"/>
          <w:shd w:val="clear" w:color="auto" w:fill="FFFFFF"/>
        </w:rPr>
        <w:tab/>
      </w:r>
      <w:r w:rsidRPr="00BB6141">
        <w:rPr>
          <w:rFonts w:ascii="Arial" w:eastAsia="Calibri" w:hAnsi="Arial" w:cs="Arial"/>
          <w:color w:val="252525"/>
          <w:sz w:val="21"/>
          <w:szCs w:val="21"/>
          <w:shd w:val="clear" w:color="auto" w:fill="FFFFFF"/>
        </w:rPr>
        <w:tab/>
        <w:t>+</w:t>
      </w:r>
      <w:r w:rsidRPr="00BB6141">
        <w:rPr>
          <w:rFonts w:ascii="Arial" w:eastAsia="Calibri" w:hAnsi="Arial" w:cs="Arial"/>
          <w:color w:val="252525"/>
          <w:sz w:val="21"/>
          <w:szCs w:val="21"/>
          <w:shd w:val="clear" w:color="auto" w:fill="FFFFFF"/>
        </w:rPr>
        <w:tab/>
      </w:r>
      <w:r w:rsidRPr="00BB6141">
        <w:rPr>
          <w:rFonts w:ascii="Arial" w:eastAsia="Calibri" w:hAnsi="Arial" w:cs="Arial"/>
          <w:color w:val="252525"/>
          <w:sz w:val="21"/>
          <w:szCs w:val="21"/>
          <w:shd w:val="clear" w:color="auto" w:fill="FFFFFF"/>
        </w:rPr>
        <w:tab/>
        <w:t xml:space="preserve">    +</w:t>
      </w:r>
      <w:r w:rsidRPr="00BB6141">
        <w:rPr>
          <w:rFonts w:ascii="Arial" w:eastAsia="Calibri" w:hAnsi="Arial" w:cs="Arial"/>
          <w:color w:val="252525"/>
          <w:sz w:val="21"/>
          <w:szCs w:val="21"/>
          <w:shd w:val="clear" w:color="auto" w:fill="FFFFFF"/>
        </w:rPr>
        <w:tab/>
        <w:t xml:space="preserve"> </w:t>
      </w:r>
      <w:r w:rsidRPr="00BB6141">
        <w:rPr>
          <w:rFonts w:ascii="Arial" w:eastAsia="Calibri" w:hAnsi="Arial" w:cs="Arial"/>
          <w:color w:val="252525"/>
          <w:sz w:val="21"/>
          <w:szCs w:val="21"/>
          <w:shd w:val="clear" w:color="auto" w:fill="FFFFFF"/>
        </w:rPr>
        <w:tab/>
        <w:t xml:space="preserve">  +</w:t>
      </w:r>
    </w:p>
    <w:p w:rsidR="00BB6141" w:rsidRPr="00BB6141" w:rsidRDefault="00BB6141" w:rsidP="00BB6141">
      <w:pPr>
        <w:spacing w:after="200" w:line="276" w:lineRule="auto"/>
        <w:rPr>
          <w:rFonts w:ascii="Arial" w:eastAsia="Calibri" w:hAnsi="Arial" w:cs="Arial"/>
          <w:color w:val="252525"/>
          <w:sz w:val="21"/>
          <w:szCs w:val="21"/>
          <w:shd w:val="clear" w:color="auto" w:fill="FFFFFF"/>
        </w:rPr>
      </w:pPr>
    </w:p>
    <w:p w:rsidR="00BB6141" w:rsidRPr="00BB6141" w:rsidRDefault="00BB6141" w:rsidP="00BB6141">
      <w:pPr>
        <w:spacing w:after="200" w:line="276" w:lineRule="auto"/>
        <w:rPr>
          <w:rFonts w:ascii="Calibri" w:eastAsia="Calibri" w:hAnsi="Calibri" w:cs="Arial"/>
          <w:color w:val="000000"/>
        </w:rPr>
      </w:pPr>
    </w:p>
    <w:p w:rsidR="00BB6141" w:rsidRPr="00BB6141" w:rsidRDefault="00BB6141" w:rsidP="00BB6141">
      <w:pPr>
        <w:spacing w:after="200" w:line="276" w:lineRule="auto"/>
        <w:rPr>
          <w:rFonts w:ascii="Arial" w:eastAsia="Calibri" w:hAnsi="Arial" w:cs="Arial"/>
          <w:sz w:val="22"/>
          <w:szCs w:val="22"/>
        </w:rPr>
      </w:pPr>
    </w:p>
    <w:p w:rsidR="00BB6141" w:rsidRPr="005B08E6" w:rsidRDefault="00BB6141" w:rsidP="00BB6141">
      <w:pPr>
        <w:spacing w:after="200" w:line="276" w:lineRule="auto"/>
        <w:rPr>
          <w:rFonts w:eastAsia="Calibri"/>
          <w:sz w:val="16"/>
          <w:szCs w:val="16"/>
        </w:rPr>
      </w:pPr>
    </w:p>
    <w:p w:rsidR="00BB6141" w:rsidRPr="005B08E6" w:rsidRDefault="00BB6141" w:rsidP="00BB6141">
      <w:pPr>
        <w:spacing w:after="200" w:line="276" w:lineRule="auto"/>
        <w:rPr>
          <w:rFonts w:eastAsia="Calibri"/>
          <w:b/>
          <w:bCs/>
        </w:rPr>
      </w:pPr>
      <w:r w:rsidRPr="005B08E6">
        <w:rPr>
          <w:rFonts w:eastAsia="Calibri"/>
          <w:b/>
          <w:bCs/>
        </w:rPr>
        <w:t>Personalisation</w:t>
      </w:r>
    </w:p>
    <w:p w:rsidR="00BB6141" w:rsidRPr="005B08E6" w:rsidRDefault="00BB6141" w:rsidP="00BB6141">
      <w:pPr>
        <w:spacing w:after="200" w:line="276" w:lineRule="auto"/>
        <w:rPr>
          <w:rFonts w:eastAsia="Calibri"/>
          <w:sz w:val="22"/>
          <w:szCs w:val="22"/>
        </w:rPr>
      </w:pPr>
      <w:r w:rsidRPr="005B08E6">
        <w:rPr>
          <w:rFonts w:eastAsia="Calibri"/>
          <w:sz w:val="22"/>
          <w:szCs w:val="22"/>
        </w:rPr>
        <w:t xml:space="preserve">Only when I ………………….. </w:t>
      </w:r>
      <w:proofErr w:type="gramStart"/>
      <w:r w:rsidRPr="005B08E6">
        <w:rPr>
          <w:rFonts w:eastAsia="Calibri"/>
          <w:sz w:val="22"/>
          <w:szCs w:val="22"/>
        </w:rPr>
        <w:t>will</w:t>
      </w:r>
      <w:proofErr w:type="gramEnd"/>
      <w:r w:rsidRPr="005B08E6">
        <w:rPr>
          <w:rFonts w:eastAsia="Calibri"/>
          <w:sz w:val="22"/>
          <w:szCs w:val="22"/>
        </w:rPr>
        <w:t xml:space="preserve"> I be able to …..</w:t>
      </w:r>
    </w:p>
    <w:p w:rsidR="00BB6141" w:rsidRPr="005B08E6" w:rsidRDefault="00BB6141" w:rsidP="00BB6141">
      <w:pPr>
        <w:spacing w:after="200" w:line="276" w:lineRule="auto"/>
        <w:rPr>
          <w:rFonts w:eastAsia="Calibri"/>
          <w:sz w:val="22"/>
          <w:szCs w:val="22"/>
        </w:rPr>
      </w:pPr>
      <w:r w:rsidRPr="005B08E6">
        <w:rPr>
          <w:rFonts w:eastAsia="Calibri"/>
          <w:sz w:val="22"/>
          <w:szCs w:val="22"/>
        </w:rPr>
        <w:t>Only now ………………………. do I ………………….</w:t>
      </w:r>
    </w:p>
    <w:p w:rsidR="00BB6141" w:rsidRPr="005B08E6" w:rsidRDefault="00BB6141" w:rsidP="00BB6141">
      <w:pPr>
        <w:spacing w:after="200" w:line="276" w:lineRule="auto"/>
        <w:rPr>
          <w:rFonts w:eastAsia="Calibri"/>
          <w:b/>
          <w:sz w:val="16"/>
          <w:szCs w:val="16"/>
        </w:rPr>
      </w:pPr>
    </w:p>
    <w:p w:rsidR="00BB6141" w:rsidRPr="005B08E6" w:rsidRDefault="00BB6141" w:rsidP="00BB6141">
      <w:pPr>
        <w:spacing w:after="200" w:line="276" w:lineRule="auto"/>
        <w:rPr>
          <w:rFonts w:eastAsia="Calibri"/>
          <w:b/>
          <w:szCs w:val="22"/>
        </w:rPr>
      </w:pPr>
      <w:r w:rsidRPr="005B08E6">
        <w:rPr>
          <w:rFonts w:eastAsia="Calibri"/>
          <w:b/>
          <w:szCs w:val="22"/>
        </w:rPr>
        <w:t>Reflection</w:t>
      </w:r>
    </w:p>
    <w:p w:rsidR="00BB6141" w:rsidRPr="005B08E6" w:rsidRDefault="00BB6141" w:rsidP="00BB6141">
      <w:pPr>
        <w:spacing w:after="200" w:line="276" w:lineRule="auto"/>
        <w:rPr>
          <w:rFonts w:eastAsia="Calibri"/>
          <w:sz w:val="22"/>
          <w:szCs w:val="22"/>
        </w:rPr>
      </w:pPr>
      <w:r w:rsidRPr="005B08E6">
        <w:rPr>
          <w:rFonts w:eastAsia="Calibri"/>
          <w:sz w:val="22"/>
          <w:szCs w:val="22"/>
        </w:rPr>
        <w:t>When and where do you think you could use this structure?</w:t>
      </w:r>
    </w:p>
    <w:p w:rsidR="006D6CC6" w:rsidRDefault="006D6CC6" w:rsidP="008D759F">
      <w:pPr>
        <w:rPr>
          <w:rFonts w:ascii="Bradley Hand ITC" w:hAnsi="Bradley Hand ITC"/>
        </w:rPr>
      </w:pPr>
    </w:p>
    <w:p w:rsidR="006D6CC6" w:rsidRDefault="006D6CC6" w:rsidP="008D759F">
      <w:pPr>
        <w:rPr>
          <w:rFonts w:ascii="Bradley Hand ITC" w:hAnsi="Bradley Hand ITC"/>
        </w:rPr>
      </w:pPr>
    </w:p>
    <w:p w:rsidR="006D6CC6" w:rsidRDefault="006D6CC6" w:rsidP="008D759F">
      <w:pPr>
        <w:rPr>
          <w:rFonts w:ascii="Bradley Hand ITC" w:hAnsi="Bradley Hand ITC"/>
        </w:rPr>
      </w:pPr>
    </w:p>
    <w:p w:rsidR="007E74CE" w:rsidRDefault="007E74CE" w:rsidP="008D759F">
      <w:pPr>
        <w:rPr>
          <w:rFonts w:ascii="Bradley Hand ITC" w:hAnsi="Bradley Hand ITC"/>
        </w:rPr>
      </w:pPr>
    </w:p>
    <w:p w:rsidR="007E74CE" w:rsidRDefault="007E74CE" w:rsidP="008D759F">
      <w:pPr>
        <w:rPr>
          <w:rFonts w:ascii="Bradley Hand ITC" w:hAnsi="Bradley Hand ITC"/>
        </w:rPr>
      </w:pPr>
    </w:p>
    <w:p w:rsidR="007E74CE" w:rsidRDefault="007E74CE" w:rsidP="008D759F">
      <w:r w:rsidRPr="007E74CE">
        <w:rPr>
          <w:rFonts w:ascii="Star Jedi" w:hAnsi="Star Jedi"/>
        </w:rPr>
        <w:t xml:space="preserve">Jar </w:t>
      </w:r>
      <w:proofErr w:type="spellStart"/>
      <w:r w:rsidRPr="007E74CE">
        <w:rPr>
          <w:rFonts w:ascii="Star Jedi" w:hAnsi="Star Jedi"/>
        </w:rPr>
        <w:t>Jar</w:t>
      </w:r>
      <w:proofErr w:type="spellEnd"/>
      <w:r w:rsidRPr="007E74CE">
        <w:rPr>
          <w:rFonts w:ascii="Star Jedi" w:hAnsi="Star Jedi"/>
        </w:rPr>
        <w:t xml:space="preserve"> Binks</w:t>
      </w:r>
      <w:r w:rsidR="004B6282">
        <w:rPr>
          <w:rFonts w:ascii="Star Jedi" w:hAnsi="Star Jedi"/>
        </w:rPr>
        <w:t xml:space="preserve"> </w:t>
      </w:r>
      <w:r w:rsidR="004B6282">
        <w:t>–</w:t>
      </w:r>
      <w:r w:rsidR="004B6282">
        <w:rPr>
          <w:rFonts w:ascii="Star Jedi" w:hAnsi="Star Jedi"/>
        </w:rPr>
        <w:t xml:space="preserve"> </w:t>
      </w:r>
      <w:r w:rsidR="004B6282">
        <w:t>Mostly annoying, and speaks in a unique way</w:t>
      </w:r>
    </w:p>
    <w:p w:rsidR="004B6282" w:rsidRDefault="004B6282" w:rsidP="008D759F"/>
    <w:p w:rsidR="004B6282" w:rsidRPr="004B6282" w:rsidRDefault="004B6282" w:rsidP="008D759F">
      <w:r>
        <w:t>How do you think the following line could be rewritten? Fill in the three missing words.</w:t>
      </w:r>
    </w:p>
    <w:p w:rsidR="007E74CE" w:rsidRDefault="007E74CE" w:rsidP="008D759F">
      <w:pPr>
        <w:rPr>
          <w:rFonts w:ascii="Bradley Hand ITC" w:hAnsi="Bradley Hand ITC"/>
        </w:rPr>
      </w:pPr>
    </w:p>
    <w:p w:rsidR="007E74CE" w:rsidRDefault="007E74CE" w:rsidP="008D759F">
      <w:pPr>
        <w:rPr>
          <w:rFonts w:ascii="Bradley Hand ITC" w:hAnsi="Bradley Hand ITC"/>
          <w:color w:val="000000"/>
          <w:szCs w:val="27"/>
        </w:rPr>
      </w:pPr>
      <w:r w:rsidRPr="007E74CE">
        <w:rPr>
          <w:rFonts w:ascii="Bradley Hand ITC" w:hAnsi="Bradley Hand ITC"/>
          <w:color w:val="000000"/>
          <w:szCs w:val="27"/>
        </w:rPr>
        <w:t xml:space="preserve">Hmmm… </w:t>
      </w:r>
      <w:proofErr w:type="spellStart"/>
      <w:r w:rsidRPr="007E74CE">
        <w:rPr>
          <w:rFonts w:ascii="Bradley Hand ITC" w:hAnsi="Bradley Hand ITC"/>
          <w:color w:val="000000"/>
          <w:szCs w:val="27"/>
        </w:rPr>
        <w:t>yousa</w:t>
      </w:r>
      <w:proofErr w:type="spellEnd"/>
      <w:r w:rsidRPr="007E74CE">
        <w:rPr>
          <w:rFonts w:ascii="Bradley Hand ITC" w:hAnsi="Bradley Hand ITC"/>
          <w:color w:val="000000"/>
          <w:szCs w:val="27"/>
        </w:rPr>
        <w:t xml:space="preserve"> point is well seen.</w:t>
      </w:r>
    </w:p>
    <w:p w:rsidR="004B6282" w:rsidRPr="004B6282" w:rsidRDefault="004B6282" w:rsidP="008D759F">
      <w:pPr>
        <w:rPr>
          <w:color w:val="000000"/>
          <w:szCs w:val="27"/>
        </w:rPr>
      </w:pPr>
      <w:r>
        <w:rPr>
          <w:color w:val="000000"/>
          <w:szCs w:val="27"/>
        </w:rPr>
        <w:t>I</w:t>
      </w:r>
      <w:r>
        <w:rPr>
          <w:rFonts w:ascii="Bradley Hand ITC" w:hAnsi="Bradley Hand ITC"/>
          <w:color w:val="000000"/>
          <w:szCs w:val="27"/>
        </w:rPr>
        <w:t xml:space="preserve"> </w:t>
      </w:r>
      <w:r w:rsidR="00A62227">
        <w:rPr>
          <w:color w:val="000000"/>
          <w:szCs w:val="27"/>
          <w:u w:val="single"/>
        </w:rPr>
        <w:t>know what you</w:t>
      </w:r>
      <w:r w:rsidR="00A62227">
        <w:rPr>
          <w:color w:val="000000"/>
          <w:szCs w:val="27"/>
        </w:rPr>
        <w:t xml:space="preserve"> </w:t>
      </w:r>
      <w:r>
        <w:rPr>
          <w:color w:val="000000"/>
          <w:szCs w:val="27"/>
        </w:rPr>
        <w:t>mean.</w:t>
      </w:r>
    </w:p>
    <w:p w:rsidR="007E74CE" w:rsidRPr="007E74CE" w:rsidRDefault="007E74CE" w:rsidP="008D759F">
      <w:pPr>
        <w:rPr>
          <w:rFonts w:ascii="Bradley Hand ITC" w:hAnsi="Bradley Hand ITC"/>
          <w:color w:val="000000"/>
          <w:szCs w:val="27"/>
        </w:rPr>
      </w:pPr>
    </w:p>
    <w:p w:rsidR="007E74CE" w:rsidRDefault="007E74CE" w:rsidP="008D759F">
      <w:pPr>
        <w:rPr>
          <w:rFonts w:ascii="Bradley Hand ITC" w:hAnsi="Bradley Hand ITC"/>
          <w:color w:val="000000"/>
          <w:szCs w:val="27"/>
        </w:rPr>
      </w:pPr>
    </w:p>
    <w:p w:rsidR="007E74CE" w:rsidRDefault="007E74CE" w:rsidP="008D759F">
      <w:pPr>
        <w:rPr>
          <w:rFonts w:ascii="Bradley Hand ITC" w:hAnsi="Bradley Hand ITC"/>
          <w:color w:val="000000"/>
          <w:szCs w:val="27"/>
        </w:rPr>
        <w:sectPr w:rsidR="007E74CE" w:rsidSect="008D759F">
          <w:type w:val="continuous"/>
          <w:pgSz w:w="11906" w:h="16838"/>
          <w:pgMar w:top="1440" w:right="1440" w:bottom="1440" w:left="1440" w:header="708" w:footer="708" w:gutter="0"/>
          <w:cols w:space="708"/>
          <w:docGrid w:linePitch="360"/>
        </w:sectPr>
      </w:pPr>
    </w:p>
    <w:p w:rsidR="007E74CE" w:rsidRDefault="007E74CE" w:rsidP="008D759F">
      <w:pPr>
        <w:rPr>
          <w:rFonts w:ascii="Bradley Hand ITC" w:hAnsi="Bradley Hand ITC"/>
          <w:color w:val="000000"/>
          <w:szCs w:val="27"/>
        </w:rPr>
      </w:pPr>
      <w:r>
        <w:rPr>
          <w:noProof/>
          <w:lang w:eastAsia="en-GB"/>
        </w:rPr>
        <w:lastRenderedPageBreak/>
        <w:drawing>
          <wp:inline distT="0" distB="0" distL="0" distR="0" wp14:anchorId="5A7C8143" wp14:editId="7577BE41">
            <wp:extent cx="1600200" cy="1921991"/>
            <wp:effectExtent l="0" t="0" r="0" b="2540"/>
            <wp:docPr id="16" name="Picture 16" descr="http://img2.wikia.nocookie.net/__cb20140803191321/jedipedia/de/images/6/69/Jar_Jar_Bin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2.wikia.nocookie.net/__cb20140803191321/jedipedia/de/images/6/69/Jar_Jar_Binks.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99621" cy="1921296"/>
                    </a:xfrm>
                    <a:prstGeom prst="rect">
                      <a:avLst/>
                    </a:prstGeom>
                    <a:noFill/>
                    <a:ln>
                      <a:noFill/>
                    </a:ln>
                  </pic:spPr>
                </pic:pic>
              </a:graphicData>
            </a:graphic>
          </wp:inline>
        </w:drawing>
      </w:r>
    </w:p>
    <w:p w:rsidR="007E74CE" w:rsidRPr="004B6282" w:rsidRDefault="004B6282" w:rsidP="008D759F">
      <w:pPr>
        <w:rPr>
          <w:color w:val="000000"/>
          <w:szCs w:val="27"/>
        </w:rPr>
      </w:pPr>
      <w:r>
        <w:rPr>
          <w:color w:val="000000"/>
          <w:szCs w:val="27"/>
        </w:rPr>
        <w:lastRenderedPageBreak/>
        <w:t xml:space="preserve">Now look at the following text, rewrite it so that you get the meaning, </w:t>
      </w:r>
      <w:proofErr w:type="gramStart"/>
      <w:r>
        <w:rPr>
          <w:color w:val="000000"/>
          <w:szCs w:val="27"/>
        </w:rPr>
        <w:t>don’t</w:t>
      </w:r>
      <w:proofErr w:type="gramEnd"/>
      <w:r>
        <w:rPr>
          <w:color w:val="000000"/>
          <w:szCs w:val="27"/>
        </w:rPr>
        <w:t xml:space="preserve"> worry about every single word.</w:t>
      </w:r>
    </w:p>
    <w:p w:rsidR="004B6282" w:rsidRDefault="004B6282" w:rsidP="008D759F">
      <w:pPr>
        <w:rPr>
          <w:rFonts w:ascii="Bradley Hand ITC" w:hAnsi="Bradley Hand ITC"/>
          <w:color w:val="000000"/>
          <w:szCs w:val="27"/>
        </w:rPr>
      </w:pPr>
    </w:p>
    <w:p w:rsidR="007E74CE" w:rsidRDefault="007E74CE" w:rsidP="008D759F">
      <w:pPr>
        <w:rPr>
          <w:rFonts w:ascii="Bradley Hand ITC" w:hAnsi="Bradley Hand ITC"/>
          <w:color w:val="000000"/>
          <w:szCs w:val="27"/>
        </w:rPr>
      </w:pPr>
      <w:r w:rsidRPr="007E74CE">
        <w:rPr>
          <w:rFonts w:ascii="Bradley Hand ITC" w:hAnsi="Bradley Hand ITC"/>
          <w:color w:val="000000"/>
          <w:szCs w:val="27"/>
        </w:rPr>
        <w:t xml:space="preserve">I don’t know. Mesa day </w:t>
      </w:r>
      <w:proofErr w:type="spellStart"/>
      <w:r w:rsidRPr="007E74CE">
        <w:rPr>
          <w:rFonts w:ascii="Bradley Hand ITC" w:hAnsi="Bradley Hand ITC"/>
          <w:color w:val="000000"/>
          <w:szCs w:val="27"/>
        </w:rPr>
        <w:t>startin</w:t>
      </w:r>
      <w:proofErr w:type="spellEnd"/>
      <w:r w:rsidRPr="007E74CE">
        <w:rPr>
          <w:rFonts w:ascii="Bradley Hand ITC" w:hAnsi="Bradley Hand ITC"/>
          <w:color w:val="000000"/>
          <w:szCs w:val="27"/>
        </w:rPr>
        <w:t xml:space="preserve"> pretty </w:t>
      </w:r>
      <w:proofErr w:type="spellStart"/>
      <w:r w:rsidRPr="007E74CE">
        <w:rPr>
          <w:rFonts w:ascii="Bradley Hand ITC" w:hAnsi="Bradley Hand ITC"/>
          <w:color w:val="000000"/>
          <w:szCs w:val="27"/>
        </w:rPr>
        <w:t>okee</w:t>
      </w:r>
      <w:proofErr w:type="spellEnd"/>
      <w:r w:rsidRPr="007E74CE">
        <w:rPr>
          <w:rFonts w:ascii="Bradley Hand ITC" w:hAnsi="Bradley Hand ITC"/>
          <w:color w:val="000000"/>
          <w:szCs w:val="27"/>
        </w:rPr>
        <w:t xml:space="preserve">-day with a </w:t>
      </w:r>
      <w:proofErr w:type="spellStart"/>
      <w:r w:rsidRPr="007E74CE">
        <w:rPr>
          <w:rFonts w:ascii="Bradley Hand ITC" w:hAnsi="Bradley Hand ITC"/>
          <w:color w:val="000000"/>
          <w:szCs w:val="27"/>
        </w:rPr>
        <w:t>brisky</w:t>
      </w:r>
      <w:proofErr w:type="spellEnd"/>
      <w:r w:rsidRPr="007E74CE">
        <w:rPr>
          <w:rFonts w:ascii="Bradley Hand ITC" w:hAnsi="Bradley Hand ITC"/>
          <w:color w:val="000000"/>
          <w:szCs w:val="27"/>
        </w:rPr>
        <w:t xml:space="preserve"> morning </w:t>
      </w:r>
      <w:proofErr w:type="spellStart"/>
      <w:r w:rsidRPr="007E74CE">
        <w:rPr>
          <w:rFonts w:ascii="Bradley Hand ITC" w:hAnsi="Bradley Hand ITC"/>
          <w:color w:val="000000"/>
          <w:szCs w:val="27"/>
        </w:rPr>
        <w:t>munchy</w:t>
      </w:r>
      <w:proofErr w:type="spellEnd"/>
      <w:r w:rsidRPr="007E74CE">
        <w:rPr>
          <w:rFonts w:ascii="Bradley Hand ITC" w:hAnsi="Bradley Hand ITC"/>
          <w:color w:val="000000"/>
          <w:szCs w:val="27"/>
        </w:rPr>
        <w:t xml:space="preserve">, then BOOM! </w:t>
      </w:r>
      <w:proofErr w:type="spellStart"/>
      <w:r w:rsidRPr="007E74CE">
        <w:rPr>
          <w:rFonts w:ascii="Bradley Hand ITC" w:hAnsi="Bradley Hand ITC"/>
          <w:color w:val="000000"/>
          <w:szCs w:val="27"/>
        </w:rPr>
        <w:t>Gettin</w:t>
      </w:r>
      <w:proofErr w:type="spellEnd"/>
      <w:r w:rsidRPr="007E74CE">
        <w:rPr>
          <w:rFonts w:ascii="Bradley Hand ITC" w:hAnsi="Bradley Hand ITC"/>
          <w:color w:val="000000"/>
          <w:szCs w:val="27"/>
        </w:rPr>
        <w:t xml:space="preserve"> very scared and </w:t>
      </w:r>
      <w:proofErr w:type="spellStart"/>
      <w:r w:rsidRPr="007E74CE">
        <w:rPr>
          <w:rFonts w:ascii="Bradley Hand ITC" w:hAnsi="Bradley Hand ITC"/>
          <w:color w:val="000000"/>
          <w:szCs w:val="27"/>
        </w:rPr>
        <w:t>grabbin</w:t>
      </w:r>
      <w:proofErr w:type="spellEnd"/>
      <w:r w:rsidRPr="007E74CE">
        <w:rPr>
          <w:rFonts w:ascii="Bradley Hand ITC" w:hAnsi="Bradley Hand ITC"/>
          <w:color w:val="000000"/>
          <w:szCs w:val="27"/>
        </w:rPr>
        <w:t xml:space="preserve"> that Jedi and POW! Mesa here! Mesa </w:t>
      </w:r>
      <w:proofErr w:type="spellStart"/>
      <w:r w:rsidRPr="007E74CE">
        <w:rPr>
          <w:rFonts w:ascii="Bradley Hand ITC" w:hAnsi="Bradley Hand ITC"/>
          <w:color w:val="000000"/>
          <w:szCs w:val="27"/>
        </w:rPr>
        <w:t>gettin</w:t>
      </w:r>
      <w:proofErr w:type="spellEnd"/>
      <w:r w:rsidRPr="007E74CE">
        <w:rPr>
          <w:rFonts w:ascii="Bradley Hand ITC" w:hAnsi="Bradley Hand ITC"/>
          <w:color w:val="000000"/>
          <w:szCs w:val="27"/>
        </w:rPr>
        <w:t xml:space="preserve">’ very </w:t>
      </w:r>
      <w:proofErr w:type="spellStart"/>
      <w:r w:rsidRPr="007E74CE">
        <w:rPr>
          <w:rFonts w:ascii="Bradley Hand ITC" w:hAnsi="Bradley Hand ITC"/>
          <w:color w:val="000000"/>
          <w:szCs w:val="27"/>
        </w:rPr>
        <w:t>very</w:t>
      </w:r>
      <w:proofErr w:type="spellEnd"/>
      <w:r w:rsidRPr="007E74CE">
        <w:rPr>
          <w:rFonts w:ascii="Bradley Hand ITC" w:hAnsi="Bradley Hand ITC"/>
          <w:color w:val="000000"/>
          <w:szCs w:val="27"/>
        </w:rPr>
        <w:t xml:space="preserve"> scared!</w:t>
      </w:r>
    </w:p>
    <w:p w:rsidR="007E74CE" w:rsidRDefault="007E74CE" w:rsidP="008D759F">
      <w:pPr>
        <w:rPr>
          <w:rFonts w:ascii="Bradley Hand ITC" w:hAnsi="Bradley Hand ITC"/>
          <w:color w:val="000000"/>
          <w:szCs w:val="27"/>
        </w:rPr>
      </w:pPr>
    </w:p>
    <w:p w:rsidR="007E74CE" w:rsidRDefault="007E74CE" w:rsidP="008D759F">
      <w:pPr>
        <w:rPr>
          <w:rFonts w:ascii="Bradley Hand ITC" w:hAnsi="Bradley Hand ITC"/>
          <w:color w:val="000000"/>
          <w:szCs w:val="27"/>
        </w:rPr>
      </w:pPr>
    </w:p>
    <w:p w:rsidR="007E74CE" w:rsidRDefault="007E74CE" w:rsidP="008D759F">
      <w:pPr>
        <w:rPr>
          <w:rFonts w:ascii="Bradley Hand ITC" w:hAnsi="Bradley Hand ITC"/>
          <w:color w:val="000000"/>
          <w:szCs w:val="27"/>
        </w:rPr>
      </w:pPr>
    </w:p>
    <w:p w:rsidR="007E74CE" w:rsidRDefault="007E74CE" w:rsidP="008D759F">
      <w:pPr>
        <w:rPr>
          <w:rFonts w:ascii="Bradley Hand ITC" w:hAnsi="Bradley Hand ITC"/>
          <w:sz w:val="22"/>
        </w:rPr>
        <w:sectPr w:rsidR="007E74CE" w:rsidSect="007E74CE">
          <w:type w:val="continuous"/>
          <w:pgSz w:w="11906" w:h="16838"/>
          <w:pgMar w:top="1440" w:right="1440" w:bottom="1440" w:left="1440" w:header="708" w:footer="708" w:gutter="0"/>
          <w:cols w:num="2" w:space="708"/>
          <w:docGrid w:linePitch="360"/>
        </w:sectPr>
      </w:pPr>
    </w:p>
    <w:p w:rsidR="007E74CE" w:rsidRDefault="007E74CE" w:rsidP="008D759F">
      <w:pPr>
        <w:rPr>
          <w:rFonts w:ascii="Bradley Hand ITC" w:hAnsi="Bradley Hand ITC"/>
          <w:sz w:val="22"/>
        </w:rPr>
      </w:pPr>
    </w:p>
    <w:p w:rsidR="004B6282" w:rsidRDefault="004B6282" w:rsidP="008D759F">
      <w:pPr>
        <w:rPr>
          <w:sz w:val="22"/>
        </w:rPr>
        <w:sectPr w:rsidR="004B6282" w:rsidSect="007E74CE">
          <w:type w:val="continuous"/>
          <w:pgSz w:w="11906" w:h="16838"/>
          <w:pgMar w:top="1440" w:right="1440" w:bottom="1440" w:left="1440" w:header="708" w:footer="708" w:gutter="0"/>
          <w:cols w:num="2" w:space="708"/>
          <w:docGrid w:linePitch="360"/>
        </w:sectPr>
      </w:pPr>
    </w:p>
    <w:p w:rsidR="004B6282" w:rsidRDefault="007E5FFD" w:rsidP="008D759F">
      <w:pPr>
        <w:rPr>
          <w:sz w:val="22"/>
        </w:rPr>
      </w:pPr>
      <w:r>
        <w:rPr>
          <w:sz w:val="22"/>
          <w:u w:val="single"/>
        </w:rPr>
        <w:lastRenderedPageBreak/>
        <w:t>I don’t know. My day started pretty well</w:t>
      </w:r>
      <w:r w:rsidR="005B08E6">
        <w:rPr>
          <w:sz w:val="22"/>
          <w:u w:val="single"/>
        </w:rPr>
        <w:t xml:space="preserve"> with a short breakfast and then suddenly Boom.  I got very scared and grabbed that Jedi and then I was here.  Now I am very </w:t>
      </w:r>
      <w:proofErr w:type="spellStart"/>
      <w:r w:rsidR="005B08E6">
        <w:rPr>
          <w:sz w:val="22"/>
          <w:u w:val="single"/>
        </w:rPr>
        <w:t>very</w:t>
      </w:r>
      <w:proofErr w:type="spellEnd"/>
      <w:r w:rsidR="005B08E6">
        <w:rPr>
          <w:sz w:val="22"/>
          <w:u w:val="single"/>
        </w:rPr>
        <w:t xml:space="preserve"> scared.</w:t>
      </w:r>
      <w:r>
        <w:rPr>
          <w:sz w:val="22"/>
          <w:u w:val="single"/>
        </w:rPr>
        <w:t xml:space="preserve"> </w:t>
      </w:r>
    </w:p>
    <w:p w:rsidR="004B6282" w:rsidRDefault="004B6282" w:rsidP="008D759F">
      <w:pPr>
        <w:pBdr>
          <w:bottom w:val="single" w:sz="12" w:space="1" w:color="auto"/>
        </w:pBdr>
        <w:rPr>
          <w:sz w:val="22"/>
        </w:rPr>
      </w:pPr>
    </w:p>
    <w:p w:rsidR="004B6282" w:rsidRDefault="004B6282" w:rsidP="008D759F">
      <w:pPr>
        <w:pBdr>
          <w:bottom w:val="single" w:sz="12" w:space="1" w:color="auto"/>
        </w:pBdr>
        <w:rPr>
          <w:sz w:val="22"/>
        </w:rPr>
      </w:pPr>
    </w:p>
    <w:p w:rsidR="004B6282" w:rsidRDefault="004B6282" w:rsidP="00CF27F5">
      <w:pPr>
        <w:ind w:firstLine="720"/>
        <w:rPr>
          <w:sz w:val="22"/>
        </w:rPr>
      </w:pPr>
    </w:p>
    <w:p w:rsidR="004B6282" w:rsidRDefault="004B6282" w:rsidP="008D759F">
      <w:pPr>
        <w:rPr>
          <w:sz w:val="22"/>
        </w:rPr>
      </w:pPr>
    </w:p>
    <w:p w:rsidR="004B6282" w:rsidRDefault="004B6282" w:rsidP="008D759F">
      <w:pPr>
        <w:rPr>
          <w:rFonts w:ascii="Star Jedi" w:hAnsi="Star Jedi"/>
          <w:sz w:val="22"/>
        </w:rPr>
      </w:pPr>
      <w:r>
        <w:rPr>
          <w:rFonts w:ascii="Star Jedi" w:hAnsi="Star Jedi"/>
          <w:sz w:val="22"/>
        </w:rPr>
        <w:t xml:space="preserve">Speed Reading </w:t>
      </w:r>
      <w:r>
        <w:rPr>
          <w:sz w:val="22"/>
        </w:rPr>
        <w:t>–</w:t>
      </w:r>
      <w:r>
        <w:rPr>
          <w:rFonts w:ascii="Star Jedi" w:hAnsi="Star Jedi"/>
          <w:sz w:val="22"/>
        </w:rPr>
        <w:t xml:space="preserve"> The opening</w:t>
      </w:r>
    </w:p>
    <w:p w:rsidR="004B6282" w:rsidRDefault="004B6282" w:rsidP="008D759F">
      <w:pPr>
        <w:rPr>
          <w:rFonts w:ascii="Star Jedi" w:hAnsi="Star Jedi"/>
          <w:sz w:val="22"/>
        </w:rPr>
      </w:pPr>
    </w:p>
    <w:p w:rsidR="004B6282" w:rsidRDefault="006D37CC" w:rsidP="008D759F">
      <w:pPr>
        <w:rPr>
          <w:sz w:val="22"/>
        </w:rPr>
      </w:pPr>
      <w:hyperlink r:id="rId13" w:history="1">
        <w:r w:rsidR="00CF27F5" w:rsidRPr="00A3589C">
          <w:rPr>
            <w:rStyle w:val="Hyperlink"/>
            <w:sz w:val="22"/>
          </w:rPr>
          <w:t>https://www.youtube.com/watch?v=UKRIUiyF0N4</w:t>
        </w:r>
      </w:hyperlink>
    </w:p>
    <w:p w:rsidR="00CF27F5" w:rsidRDefault="00CF27F5" w:rsidP="008D759F">
      <w:pPr>
        <w:rPr>
          <w:sz w:val="22"/>
        </w:rPr>
      </w:pPr>
    </w:p>
    <w:p w:rsidR="00CF27F5" w:rsidRPr="00CF27F5" w:rsidRDefault="00CF27F5" w:rsidP="00CF27F5">
      <w:pPr>
        <w:shd w:val="clear" w:color="auto" w:fill="FFFFFF"/>
        <w:spacing w:line="370" w:lineRule="atLeast"/>
        <w:rPr>
          <w:rFonts w:ascii="PT Sans" w:eastAsia="Times New Roman" w:hAnsi="PT Sans"/>
          <w:color w:val="0D0D0D"/>
          <w:sz w:val="26"/>
          <w:szCs w:val="26"/>
          <w:lang w:eastAsia="en-GB"/>
        </w:rPr>
      </w:pPr>
      <w:r w:rsidRPr="00CF27F5">
        <w:rPr>
          <w:rFonts w:ascii="PT Sans" w:eastAsia="Times New Roman" w:hAnsi="PT Sans"/>
          <w:color w:val="0D0D0D"/>
          <w:sz w:val="26"/>
          <w:szCs w:val="26"/>
          <w:lang w:eastAsia="en-GB"/>
        </w:rPr>
        <w:t xml:space="preserve">"It is a period of civil war. Rebel spaceships, striking from a hidden base, have won their first victory against the evil Galactic Empire. During the battle, Rebel spies managed to steal secret plans to the Empire’s ultimate weapon, the DEATH STAR, an </w:t>
      </w:r>
      <w:proofErr w:type="spellStart"/>
      <w:r w:rsidRPr="00CF27F5">
        <w:rPr>
          <w:rFonts w:ascii="PT Sans" w:eastAsia="Times New Roman" w:hAnsi="PT Sans"/>
          <w:color w:val="0D0D0D"/>
          <w:sz w:val="26"/>
          <w:szCs w:val="26"/>
          <w:lang w:eastAsia="en-GB"/>
        </w:rPr>
        <w:t>armored</w:t>
      </w:r>
      <w:proofErr w:type="spellEnd"/>
      <w:r w:rsidRPr="00CF27F5">
        <w:rPr>
          <w:rFonts w:ascii="PT Sans" w:eastAsia="Times New Roman" w:hAnsi="PT Sans"/>
          <w:color w:val="0D0D0D"/>
          <w:sz w:val="26"/>
          <w:szCs w:val="26"/>
          <w:lang w:eastAsia="en-GB"/>
        </w:rPr>
        <w:t xml:space="preserve"> space station with enough power to destroy an entire planet. </w:t>
      </w:r>
    </w:p>
    <w:p w:rsidR="00CF27F5" w:rsidRPr="00CF27F5" w:rsidRDefault="00CF27F5" w:rsidP="00CF27F5">
      <w:pPr>
        <w:shd w:val="clear" w:color="auto" w:fill="FFFFFF"/>
        <w:spacing w:line="370" w:lineRule="atLeast"/>
        <w:rPr>
          <w:rFonts w:ascii="PT Sans" w:eastAsia="Times New Roman" w:hAnsi="PT Sans"/>
          <w:color w:val="0D0D0D"/>
          <w:sz w:val="26"/>
          <w:szCs w:val="26"/>
          <w:lang w:eastAsia="en-GB"/>
        </w:rPr>
      </w:pPr>
    </w:p>
    <w:p w:rsidR="00CF27F5" w:rsidRPr="00CF27F5" w:rsidRDefault="00CF27F5" w:rsidP="00CF27F5">
      <w:pPr>
        <w:shd w:val="clear" w:color="auto" w:fill="FFFFFF"/>
        <w:spacing w:line="370" w:lineRule="atLeast"/>
        <w:rPr>
          <w:rFonts w:ascii="PT Sans" w:eastAsia="Times New Roman" w:hAnsi="PT Sans"/>
          <w:color w:val="0D0D0D"/>
          <w:sz w:val="26"/>
          <w:szCs w:val="26"/>
          <w:lang w:eastAsia="en-GB"/>
        </w:rPr>
      </w:pPr>
      <w:r w:rsidRPr="00CF27F5">
        <w:rPr>
          <w:rFonts w:ascii="PT Sans" w:eastAsia="Times New Roman" w:hAnsi="PT Sans"/>
          <w:color w:val="0D0D0D"/>
          <w:sz w:val="26"/>
          <w:szCs w:val="26"/>
          <w:lang w:eastAsia="en-GB"/>
        </w:rPr>
        <w:t xml:space="preserve">Pursued by the Empire’s sinister agents, Princess Leia races home aboard her </w:t>
      </w:r>
      <w:proofErr w:type="spellStart"/>
      <w:r w:rsidRPr="00CF27F5">
        <w:rPr>
          <w:rFonts w:ascii="PT Sans" w:eastAsia="Times New Roman" w:hAnsi="PT Sans"/>
          <w:color w:val="0D0D0D"/>
          <w:sz w:val="26"/>
          <w:szCs w:val="26"/>
          <w:lang w:eastAsia="en-GB"/>
        </w:rPr>
        <w:t>starship</w:t>
      </w:r>
      <w:proofErr w:type="spellEnd"/>
      <w:r w:rsidRPr="00CF27F5">
        <w:rPr>
          <w:rFonts w:ascii="PT Sans" w:eastAsia="Times New Roman" w:hAnsi="PT Sans"/>
          <w:color w:val="0D0D0D"/>
          <w:sz w:val="26"/>
          <w:szCs w:val="26"/>
          <w:lang w:eastAsia="en-GB"/>
        </w:rPr>
        <w:t>, custodian of the stolen plans that can save her people and restore freedom to the galaxy…."</w:t>
      </w:r>
    </w:p>
    <w:p w:rsidR="00CF27F5" w:rsidRPr="004B6282" w:rsidRDefault="00CF27F5" w:rsidP="008D759F">
      <w:pPr>
        <w:rPr>
          <w:sz w:val="22"/>
        </w:rPr>
      </w:pPr>
    </w:p>
    <w:sectPr w:rsidR="00CF27F5" w:rsidRPr="004B6282" w:rsidSect="004B6282">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tar Jedi">
    <w:altName w:val="Gabriola"/>
    <w:charset w:val="00"/>
    <w:family w:val="decorativ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PT 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851A15"/>
    <w:multiLevelType w:val="hybridMultilevel"/>
    <w:tmpl w:val="AE6847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59F"/>
    <w:rsid w:val="00016B94"/>
    <w:rsid w:val="0006238D"/>
    <w:rsid w:val="000752C2"/>
    <w:rsid w:val="00215A8C"/>
    <w:rsid w:val="002F68F2"/>
    <w:rsid w:val="003F4A7E"/>
    <w:rsid w:val="00413F04"/>
    <w:rsid w:val="00450349"/>
    <w:rsid w:val="00461BFA"/>
    <w:rsid w:val="004B5712"/>
    <w:rsid w:val="004B6282"/>
    <w:rsid w:val="005B08E6"/>
    <w:rsid w:val="005F0A10"/>
    <w:rsid w:val="006745AD"/>
    <w:rsid w:val="006D37CC"/>
    <w:rsid w:val="006D6CC6"/>
    <w:rsid w:val="0076269E"/>
    <w:rsid w:val="007B02BD"/>
    <w:rsid w:val="007E3BC8"/>
    <w:rsid w:val="007E5FFD"/>
    <w:rsid w:val="007E74CE"/>
    <w:rsid w:val="008D759F"/>
    <w:rsid w:val="009C06BB"/>
    <w:rsid w:val="00A46ECB"/>
    <w:rsid w:val="00A62227"/>
    <w:rsid w:val="00AD2E03"/>
    <w:rsid w:val="00BB6141"/>
    <w:rsid w:val="00C045A5"/>
    <w:rsid w:val="00CF27F5"/>
    <w:rsid w:val="00EA074C"/>
    <w:rsid w:val="00EB55A8"/>
    <w:rsid w:val="00F77ABA"/>
    <w:rsid w:val="00FA52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759F"/>
    <w:rPr>
      <w:color w:val="0000FF" w:themeColor="hyperlink"/>
      <w:u w:val="single"/>
    </w:rPr>
  </w:style>
  <w:style w:type="paragraph" w:styleId="Title">
    <w:name w:val="Title"/>
    <w:basedOn w:val="Normal"/>
    <w:next w:val="Normal"/>
    <w:link w:val="TitleChar"/>
    <w:uiPriority w:val="10"/>
    <w:qFormat/>
    <w:rsid w:val="008D759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759F"/>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8D759F"/>
    <w:rPr>
      <w:rFonts w:ascii="Tahoma" w:hAnsi="Tahoma" w:cs="Tahoma"/>
      <w:sz w:val="16"/>
      <w:szCs w:val="16"/>
    </w:rPr>
  </w:style>
  <w:style w:type="character" w:customStyle="1" w:styleId="BalloonTextChar">
    <w:name w:val="Balloon Text Char"/>
    <w:basedOn w:val="DefaultParagraphFont"/>
    <w:link w:val="BalloonText"/>
    <w:uiPriority w:val="99"/>
    <w:semiHidden/>
    <w:rsid w:val="008D759F"/>
    <w:rPr>
      <w:rFonts w:ascii="Tahoma" w:hAnsi="Tahoma" w:cs="Tahoma"/>
      <w:sz w:val="16"/>
      <w:szCs w:val="16"/>
    </w:rPr>
  </w:style>
  <w:style w:type="paragraph" w:styleId="ListParagraph">
    <w:name w:val="List Paragraph"/>
    <w:basedOn w:val="Normal"/>
    <w:uiPriority w:val="34"/>
    <w:qFormat/>
    <w:rsid w:val="00450349"/>
    <w:pPr>
      <w:ind w:left="720"/>
      <w:contextualSpacing/>
    </w:pPr>
  </w:style>
  <w:style w:type="character" w:customStyle="1" w:styleId="apple-converted-space">
    <w:name w:val="apple-converted-space"/>
    <w:basedOn w:val="DefaultParagraphFont"/>
    <w:rsid w:val="00BB61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759F"/>
    <w:rPr>
      <w:color w:val="0000FF" w:themeColor="hyperlink"/>
      <w:u w:val="single"/>
    </w:rPr>
  </w:style>
  <w:style w:type="paragraph" w:styleId="Title">
    <w:name w:val="Title"/>
    <w:basedOn w:val="Normal"/>
    <w:next w:val="Normal"/>
    <w:link w:val="TitleChar"/>
    <w:uiPriority w:val="10"/>
    <w:qFormat/>
    <w:rsid w:val="008D759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759F"/>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8D759F"/>
    <w:rPr>
      <w:rFonts w:ascii="Tahoma" w:hAnsi="Tahoma" w:cs="Tahoma"/>
      <w:sz w:val="16"/>
      <w:szCs w:val="16"/>
    </w:rPr>
  </w:style>
  <w:style w:type="character" w:customStyle="1" w:styleId="BalloonTextChar">
    <w:name w:val="Balloon Text Char"/>
    <w:basedOn w:val="DefaultParagraphFont"/>
    <w:link w:val="BalloonText"/>
    <w:uiPriority w:val="99"/>
    <w:semiHidden/>
    <w:rsid w:val="008D759F"/>
    <w:rPr>
      <w:rFonts w:ascii="Tahoma" w:hAnsi="Tahoma" w:cs="Tahoma"/>
      <w:sz w:val="16"/>
      <w:szCs w:val="16"/>
    </w:rPr>
  </w:style>
  <w:style w:type="paragraph" w:styleId="ListParagraph">
    <w:name w:val="List Paragraph"/>
    <w:basedOn w:val="Normal"/>
    <w:uiPriority w:val="34"/>
    <w:qFormat/>
    <w:rsid w:val="00450349"/>
    <w:pPr>
      <w:ind w:left="720"/>
      <w:contextualSpacing/>
    </w:pPr>
  </w:style>
  <w:style w:type="character" w:customStyle="1" w:styleId="apple-converted-space">
    <w:name w:val="apple-converted-space"/>
    <w:basedOn w:val="DefaultParagraphFont"/>
    <w:rsid w:val="00BB6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513227">
      <w:bodyDiv w:val="1"/>
      <w:marLeft w:val="0"/>
      <w:marRight w:val="0"/>
      <w:marTop w:val="0"/>
      <w:marBottom w:val="0"/>
      <w:divBdr>
        <w:top w:val="none" w:sz="0" w:space="0" w:color="auto"/>
        <w:left w:val="none" w:sz="0" w:space="0" w:color="auto"/>
        <w:bottom w:val="none" w:sz="0" w:space="0" w:color="auto"/>
        <w:right w:val="none" w:sz="0" w:space="0" w:color="auto"/>
      </w:divBdr>
    </w:div>
    <w:div w:id="856386886">
      <w:bodyDiv w:val="1"/>
      <w:marLeft w:val="0"/>
      <w:marRight w:val="0"/>
      <w:marTop w:val="0"/>
      <w:marBottom w:val="0"/>
      <w:divBdr>
        <w:top w:val="none" w:sz="0" w:space="0" w:color="auto"/>
        <w:left w:val="none" w:sz="0" w:space="0" w:color="auto"/>
        <w:bottom w:val="none" w:sz="0" w:space="0" w:color="auto"/>
        <w:right w:val="none" w:sz="0" w:space="0" w:color="auto"/>
      </w:divBdr>
    </w:div>
    <w:div w:id="2087802540">
      <w:bodyDiv w:val="1"/>
      <w:marLeft w:val="0"/>
      <w:marRight w:val="0"/>
      <w:marTop w:val="0"/>
      <w:marBottom w:val="0"/>
      <w:divBdr>
        <w:top w:val="none" w:sz="0" w:space="0" w:color="auto"/>
        <w:left w:val="none" w:sz="0" w:space="0" w:color="auto"/>
        <w:bottom w:val="none" w:sz="0" w:space="0" w:color="auto"/>
        <w:right w:val="none" w:sz="0" w:space="0" w:color="auto"/>
      </w:divBdr>
      <w:divsChild>
        <w:div w:id="27027559">
          <w:marLeft w:val="0"/>
          <w:marRight w:val="0"/>
          <w:marTop w:val="0"/>
          <w:marBottom w:val="0"/>
          <w:divBdr>
            <w:top w:val="none" w:sz="0" w:space="0" w:color="auto"/>
            <w:left w:val="none" w:sz="0" w:space="0" w:color="auto"/>
            <w:bottom w:val="none" w:sz="0" w:space="0" w:color="auto"/>
            <w:right w:val="none" w:sz="0" w:space="0" w:color="auto"/>
          </w:divBdr>
        </w:div>
        <w:div w:id="1526289795">
          <w:marLeft w:val="0"/>
          <w:marRight w:val="0"/>
          <w:marTop w:val="0"/>
          <w:marBottom w:val="0"/>
          <w:divBdr>
            <w:top w:val="none" w:sz="0" w:space="0" w:color="auto"/>
            <w:left w:val="none" w:sz="0" w:space="0" w:color="auto"/>
            <w:bottom w:val="none" w:sz="0" w:space="0" w:color="auto"/>
            <w:right w:val="none" w:sz="0" w:space="0" w:color="auto"/>
          </w:divBdr>
        </w:div>
        <w:div w:id="5913559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wntX-a3jSY" TargetMode="External"/><Relationship Id="rId13" Type="http://schemas.openxmlformats.org/officeDocument/2006/relationships/hyperlink" Target="https://www.youtube.com/watch?v=UKRIUiyF0N4" TargetMode="Externa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Christie</dc:creator>
  <cp:lastModifiedBy>Teacher</cp:lastModifiedBy>
  <cp:revision>2</cp:revision>
  <dcterms:created xsi:type="dcterms:W3CDTF">2015-12-08T17:23:00Z</dcterms:created>
  <dcterms:modified xsi:type="dcterms:W3CDTF">2015-12-08T17:23:00Z</dcterms:modified>
</cp:coreProperties>
</file>