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FF" w:rsidRDefault="00030C87" w:rsidP="00030C87">
      <w:pPr>
        <w:pStyle w:val="Title"/>
      </w:pPr>
      <w:r>
        <w:t>Quotes – The Sequel</w:t>
      </w:r>
    </w:p>
    <w:p w:rsidR="00030C87" w:rsidRDefault="00482BD5" w:rsidP="00030C87">
      <w:r>
        <w:t>1</w:t>
      </w:r>
    </w:p>
    <w:p w:rsidR="00030C87" w:rsidRDefault="00030C87" w:rsidP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  <w:t>"Hope. It is the only thing stronger than fear. A little hope is effective. A lot of hope is dangerous. A spark is fine, as long as it's contained." </w:t>
      </w:r>
      <w:r>
        <w:rPr>
          <w:rStyle w:val="apple-converted-space"/>
          <w:rFonts w:ascii="Georgia" w:hAnsi="Georgia"/>
          <w:color w:val="000000"/>
          <w:sz w:val="27"/>
          <w:szCs w:val="27"/>
          <w:shd w:val="clear" w:color="auto" w:fill="FFFFFF"/>
        </w:rPr>
        <w:t> </w:t>
      </w:r>
      <w:r>
        <w:rPr>
          <w:rFonts w:ascii="Georgia" w:hAnsi="Georgia"/>
          <w:color w:val="000000"/>
          <w:sz w:val="27"/>
          <w:szCs w:val="27"/>
        </w:rPr>
        <w:br/>
      </w:r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President Snow/Donald Sutherland in </w:t>
      </w:r>
      <w:proofErr w:type="gramStart"/>
      <w:r>
        <w:rPr>
          <w:rFonts w:ascii="Georgia" w:hAnsi="Georgia"/>
          <w:color w:val="000000"/>
          <w:sz w:val="27"/>
          <w:szCs w:val="27"/>
          <w:shd w:val="clear" w:color="auto" w:fill="FFFFFF"/>
        </w:rPr>
        <w:t>The</w:t>
      </w:r>
      <w:proofErr w:type="gramEnd"/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 Hunger Games (2012)</w:t>
      </w:r>
    </w:p>
    <w:p w:rsidR="00030C87" w:rsidRDefault="00030C87" w:rsidP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</w:p>
    <w:p w:rsidR="00030C87" w:rsidRDefault="00482BD5" w:rsidP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color w:val="000000"/>
          <w:sz w:val="27"/>
          <w:szCs w:val="27"/>
          <w:shd w:val="clear" w:color="auto" w:fill="FFFFFF"/>
        </w:rPr>
        <w:t>2</w:t>
      </w:r>
    </w:p>
    <w:p w:rsidR="00030C87" w:rsidRDefault="00030C87" w:rsidP="00030C87">
      <w:pP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  <w:t>"Ever since I can remember I always wanted to be a gangster. To me that was better than being president of the United States. To be a gangster was to own the world."</w:t>
      </w:r>
    </w:p>
    <w:p w:rsidR="00030C87" w:rsidRDefault="00030C87" w:rsidP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Henry Hill/Ray </w:t>
      </w:r>
      <w:proofErr w:type="spellStart"/>
      <w:r>
        <w:rPr>
          <w:rFonts w:ascii="Georgia" w:hAnsi="Georgia"/>
          <w:color w:val="000000"/>
          <w:sz w:val="27"/>
          <w:szCs w:val="27"/>
          <w:shd w:val="clear" w:color="auto" w:fill="FFFFFF"/>
        </w:rPr>
        <w:t>Liotta</w:t>
      </w:r>
      <w:proofErr w:type="spellEnd"/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 in </w:t>
      </w:r>
      <w:proofErr w:type="spellStart"/>
      <w:r>
        <w:rPr>
          <w:rFonts w:ascii="Georgia" w:hAnsi="Georgia"/>
          <w:color w:val="000000"/>
          <w:sz w:val="27"/>
          <w:szCs w:val="27"/>
          <w:shd w:val="clear" w:color="auto" w:fill="FFFFFF"/>
        </w:rPr>
        <w:t>Goodfellas</w:t>
      </w:r>
      <w:proofErr w:type="spellEnd"/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 (1990)</w:t>
      </w:r>
    </w:p>
    <w:p w:rsidR="00030C87" w:rsidRDefault="00030C87" w:rsidP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</w:p>
    <w:p w:rsidR="00030C87" w:rsidRDefault="00482BD5" w:rsidP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color w:val="000000"/>
          <w:sz w:val="27"/>
          <w:szCs w:val="27"/>
          <w:shd w:val="clear" w:color="auto" w:fill="FFFFFF"/>
        </w:rPr>
        <w:t>3</w:t>
      </w:r>
    </w:p>
    <w:p w:rsidR="00030C87" w:rsidRDefault="00030C87" w:rsidP="00030C87">
      <w:pP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  <w:t>"I never had any friends later on like the ones I had when I was 12.</w:t>
      </w:r>
    </w:p>
    <w:p w:rsidR="00030C87" w:rsidRPr="00030C87" w:rsidRDefault="00030C87" w:rsidP="00030C87"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The Writer/Richard </w:t>
      </w:r>
      <w:proofErr w:type="spellStart"/>
      <w:proofErr w:type="gramStart"/>
      <w:r>
        <w:rPr>
          <w:rFonts w:ascii="Georgia" w:hAnsi="Georgia"/>
          <w:color w:val="000000"/>
          <w:sz w:val="27"/>
          <w:szCs w:val="27"/>
          <w:shd w:val="clear" w:color="auto" w:fill="FFFFFF"/>
        </w:rPr>
        <w:t>Dreyfuss</w:t>
      </w:r>
      <w:proofErr w:type="spellEnd"/>
      <w:r>
        <w:rPr>
          <w:rFonts w:ascii="Georgia" w:hAnsi="Georgia"/>
          <w:color w:val="000000"/>
          <w:sz w:val="27"/>
          <w:szCs w:val="27"/>
          <w:shd w:val="clear" w:color="auto" w:fill="FFFFFF"/>
        </w:rPr>
        <w:t>,</w:t>
      </w:r>
      <w:proofErr w:type="gramEnd"/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 Stand By Me (1986) </w:t>
      </w:r>
    </w:p>
    <w:p w:rsidR="00030C87" w:rsidRDefault="00030C87"/>
    <w:p w:rsidR="00030C87" w:rsidRDefault="00482BD5">
      <w:r>
        <w:t>4</w:t>
      </w:r>
    </w:p>
    <w:p w:rsidR="00030C87" w:rsidRDefault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  <w:t xml:space="preserve">"I'm </w:t>
      </w:r>
      <w:proofErr w:type="spellStart"/>
      <w: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  <w:t>gonna</w:t>
      </w:r>
      <w:proofErr w:type="spellEnd"/>
      <w:r>
        <w:rPr>
          <w:rFonts w:ascii="Georgia" w:hAnsi="Georgia"/>
          <w:b/>
          <w:bCs/>
          <w:color w:val="000000"/>
          <w:sz w:val="27"/>
          <w:szCs w:val="27"/>
          <w:shd w:val="clear" w:color="auto" w:fill="FFFFFF"/>
        </w:rPr>
        <w:t xml:space="preserve"> make him an offer he can't refuse." </w:t>
      </w:r>
      <w:r>
        <w:rPr>
          <w:rStyle w:val="apple-converted-space"/>
          <w:rFonts w:ascii="Georgia" w:hAnsi="Georgia"/>
          <w:color w:val="000000"/>
          <w:sz w:val="27"/>
          <w:szCs w:val="27"/>
          <w:shd w:val="clear" w:color="auto" w:fill="FFFFFF"/>
        </w:rPr>
        <w:t> </w:t>
      </w:r>
      <w:r>
        <w:rPr>
          <w:rFonts w:ascii="Georgia" w:hAnsi="Georgia"/>
          <w:color w:val="000000"/>
          <w:sz w:val="27"/>
          <w:szCs w:val="27"/>
        </w:rPr>
        <w:br/>
      </w:r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Don Corleone/Marlon Brando in </w:t>
      </w:r>
      <w:proofErr w:type="gramStart"/>
      <w:r>
        <w:rPr>
          <w:rFonts w:ascii="Georgia" w:hAnsi="Georgia"/>
          <w:color w:val="000000"/>
          <w:sz w:val="27"/>
          <w:szCs w:val="27"/>
          <w:shd w:val="clear" w:color="auto" w:fill="FFFFFF"/>
        </w:rPr>
        <w:t>The</w:t>
      </w:r>
      <w:proofErr w:type="gramEnd"/>
      <w:r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 Godfather (1972)</w:t>
      </w:r>
    </w:p>
    <w:p w:rsidR="00A319CC" w:rsidRDefault="00A319CC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</w:p>
    <w:p w:rsidR="00030C87" w:rsidRDefault="00030C87">
      <w:pPr>
        <w:pBdr>
          <w:bottom w:val="single" w:sz="12" w:space="1" w:color="auto"/>
        </w:pBdr>
        <w:rPr>
          <w:rFonts w:ascii="Georgia" w:hAnsi="Georgia"/>
          <w:color w:val="000000"/>
          <w:sz w:val="27"/>
          <w:szCs w:val="27"/>
          <w:shd w:val="clear" w:color="auto" w:fill="FFFFFF"/>
        </w:rPr>
      </w:pPr>
    </w:p>
    <w:p w:rsidR="00030C87" w:rsidRDefault="00030C87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</w:p>
    <w:p w:rsidR="00A319CC" w:rsidRDefault="00A319CC">
      <w:pPr>
        <w:rPr>
          <w:rFonts w:ascii="Georgia" w:hAnsi="Georgia"/>
          <w:b/>
          <w:color w:val="000000"/>
          <w:sz w:val="27"/>
          <w:szCs w:val="27"/>
          <w:shd w:val="clear" w:color="auto" w:fill="FFFFFF"/>
        </w:rPr>
      </w:pPr>
    </w:p>
    <w:p w:rsidR="00482BD5" w:rsidRPr="004811F1" w:rsidRDefault="004811F1">
      <w:pPr>
        <w:rPr>
          <w:rFonts w:ascii="Georgia" w:hAnsi="Georgia"/>
          <w:b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b/>
          <w:color w:val="000000"/>
          <w:sz w:val="27"/>
          <w:szCs w:val="27"/>
          <w:shd w:val="clear" w:color="auto" w:fill="FFFFFF"/>
        </w:rPr>
        <w:t xml:space="preserve">Word Jumble: </w:t>
      </w:r>
      <w:r w:rsidR="00482BD5" w:rsidRPr="004811F1">
        <w:rPr>
          <w:rFonts w:ascii="Georgia" w:hAnsi="Georgia"/>
          <w:b/>
          <w:color w:val="000000"/>
          <w:sz w:val="27"/>
          <w:szCs w:val="27"/>
          <w:shd w:val="clear" w:color="auto" w:fill="FFFFFF"/>
        </w:rPr>
        <w:t xml:space="preserve">Try to reorganise these words into </w:t>
      </w:r>
      <w:r w:rsidRPr="004811F1">
        <w:rPr>
          <w:rFonts w:ascii="Georgia" w:hAnsi="Georgia"/>
          <w:b/>
          <w:color w:val="000000"/>
          <w:sz w:val="27"/>
          <w:szCs w:val="27"/>
          <w:shd w:val="clear" w:color="auto" w:fill="FFFFFF"/>
        </w:rPr>
        <w:t>the</w:t>
      </w:r>
      <w:r w:rsidR="00482BD5" w:rsidRPr="004811F1">
        <w:rPr>
          <w:rFonts w:ascii="Georgia" w:hAnsi="Georgia"/>
          <w:b/>
          <w:color w:val="000000"/>
          <w:sz w:val="27"/>
          <w:szCs w:val="27"/>
          <w:shd w:val="clear" w:color="auto" w:fill="FFFFFF"/>
        </w:rPr>
        <w:t xml:space="preserve"> film quotes</w:t>
      </w:r>
      <w:r w:rsidRPr="004811F1">
        <w:rPr>
          <w:rFonts w:ascii="Georgia" w:hAnsi="Georgia"/>
          <w:b/>
          <w:color w:val="000000"/>
          <w:sz w:val="27"/>
          <w:szCs w:val="27"/>
          <w:shd w:val="clear" w:color="auto" w:fill="FFFFFF"/>
        </w:rPr>
        <w:t xml:space="preserve"> </w:t>
      </w:r>
    </w:p>
    <w:p w:rsidR="00482BD5" w:rsidRDefault="00482BD5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</w:p>
    <w:p w:rsidR="00030C87" w:rsidRDefault="00482BD5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  <w:r>
        <w:rPr>
          <w:rFonts w:ascii="Georgia" w:hAnsi="Georgia"/>
          <w:color w:val="000000"/>
          <w:sz w:val="27"/>
          <w:szCs w:val="27"/>
          <w:shd w:val="clear" w:color="auto" w:fill="FFFFFF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7"/>
        <w:gridCol w:w="984"/>
        <w:gridCol w:w="1006"/>
        <w:gridCol w:w="1021"/>
        <w:gridCol w:w="1221"/>
        <w:gridCol w:w="984"/>
        <w:gridCol w:w="1008"/>
        <w:gridCol w:w="997"/>
        <w:gridCol w:w="1014"/>
      </w:tblGrid>
      <w:tr w:rsidR="00482BD5" w:rsidTr="00482BD5">
        <w:tc>
          <w:tcPr>
            <w:tcW w:w="1026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proofErr w:type="gramStart"/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fear</w:t>
            </w:r>
            <w:proofErr w:type="gramEnd"/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It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only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Hope.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 xml:space="preserve">stronger 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is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than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the</w:t>
            </w:r>
          </w:p>
        </w:tc>
        <w:tc>
          <w:tcPr>
            <w:tcW w:w="1027" w:type="dxa"/>
          </w:tcPr>
          <w:p w:rsidR="00482BD5" w:rsidRDefault="00482BD5">
            <w:pP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rFonts w:ascii="Georgia" w:hAnsi="Georgia"/>
                <w:color w:val="000000"/>
                <w:sz w:val="27"/>
                <w:szCs w:val="27"/>
                <w:shd w:val="clear" w:color="auto" w:fill="FFFFFF"/>
              </w:rPr>
              <w:t>thing</w:t>
            </w:r>
          </w:p>
        </w:tc>
      </w:tr>
    </w:tbl>
    <w:p w:rsidR="00482BD5" w:rsidRDefault="00482BD5">
      <w:pPr>
        <w:rPr>
          <w:rFonts w:ascii="Georgia" w:hAnsi="Georgia"/>
          <w:color w:val="000000"/>
          <w:sz w:val="27"/>
          <w:szCs w:val="27"/>
          <w:shd w:val="clear" w:color="auto" w:fill="FFFFFF"/>
        </w:rPr>
      </w:pPr>
    </w:p>
    <w:p w:rsidR="00482BD5" w:rsidRDefault="00482BD5">
      <w: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6"/>
        <w:gridCol w:w="895"/>
        <w:gridCol w:w="907"/>
        <w:gridCol w:w="875"/>
        <w:gridCol w:w="923"/>
        <w:gridCol w:w="887"/>
        <w:gridCol w:w="1189"/>
        <w:gridCol w:w="877"/>
        <w:gridCol w:w="922"/>
        <w:gridCol w:w="891"/>
      </w:tblGrid>
      <w:tr w:rsidR="00EA2B05" w:rsidTr="00EA2B05">
        <w:tc>
          <w:tcPr>
            <w:tcW w:w="924" w:type="dxa"/>
          </w:tcPr>
          <w:p w:rsidR="00EA2B05" w:rsidRDefault="00EA2B05">
            <w:r>
              <w:t>I</w:t>
            </w:r>
          </w:p>
        </w:tc>
        <w:tc>
          <w:tcPr>
            <w:tcW w:w="924" w:type="dxa"/>
          </w:tcPr>
          <w:p w:rsidR="00EA2B05" w:rsidRDefault="00EA2B05">
            <w:r>
              <w:t>can</w:t>
            </w:r>
          </w:p>
        </w:tc>
        <w:tc>
          <w:tcPr>
            <w:tcW w:w="924" w:type="dxa"/>
          </w:tcPr>
          <w:p w:rsidR="00EA2B05" w:rsidRDefault="00EA2B05">
            <w:r>
              <w:t>since</w:t>
            </w:r>
          </w:p>
        </w:tc>
        <w:tc>
          <w:tcPr>
            <w:tcW w:w="924" w:type="dxa"/>
          </w:tcPr>
          <w:p w:rsidR="00EA2B05" w:rsidRDefault="00EA2B05">
            <w:r>
              <w:t>I</w:t>
            </w:r>
          </w:p>
        </w:tc>
        <w:tc>
          <w:tcPr>
            <w:tcW w:w="924" w:type="dxa"/>
          </w:tcPr>
          <w:p w:rsidR="00EA2B05" w:rsidRDefault="00EA2B05">
            <w:r>
              <w:t>wanted</w:t>
            </w:r>
          </w:p>
        </w:tc>
        <w:tc>
          <w:tcPr>
            <w:tcW w:w="924" w:type="dxa"/>
          </w:tcPr>
          <w:p w:rsidR="00EA2B05" w:rsidRDefault="00EA2B05">
            <w:r>
              <w:t>be</w:t>
            </w:r>
          </w:p>
        </w:tc>
        <w:tc>
          <w:tcPr>
            <w:tcW w:w="924" w:type="dxa"/>
          </w:tcPr>
          <w:p w:rsidR="00EA2B05" w:rsidRDefault="00EA2B05">
            <w:r>
              <w:t>remember</w:t>
            </w:r>
          </w:p>
        </w:tc>
        <w:tc>
          <w:tcPr>
            <w:tcW w:w="924" w:type="dxa"/>
          </w:tcPr>
          <w:p w:rsidR="00EA2B05" w:rsidRDefault="00EA2B05">
            <w:r>
              <w:t>a</w:t>
            </w:r>
          </w:p>
        </w:tc>
        <w:tc>
          <w:tcPr>
            <w:tcW w:w="925" w:type="dxa"/>
          </w:tcPr>
          <w:p w:rsidR="00EA2B05" w:rsidRDefault="00EA2B05">
            <w:r>
              <w:t>always</w:t>
            </w:r>
          </w:p>
        </w:tc>
        <w:tc>
          <w:tcPr>
            <w:tcW w:w="925" w:type="dxa"/>
          </w:tcPr>
          <w:p w:rsidR="00EA2B05" w:rsidRDefault="00EA2B05">
            <w:r>
              <w:t>To</w:t>
            </w:r>
          </w:p>
        </w:tc>
      </w:tr>
    </w:tbl>
    <w:p w:rsidR="00482BD5" w:rsidRDefault="00EA2B05">
      <w:proofErr w:type="gramStart"/>
      <w:r>
        <w:t>Ever ______ ______ ______ ______ ______ ______ ______ ______ ______ ______ gangster.</w:t>
      </w:r>
      <w:proofErr w:type="gramEnd"/>
    </w:p>
    <w:p w:rsidR="00EA2B05" w:rsidRDefault="00EA2B05"/>
    <w:p w:rsidR="00EA2B05" w:rsidRDefault="00EA2B05">
      <w: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"/>
        <w:gridCol w:w="924"/>
        <w:gridCol w:w="924"/>
        <w:gridCol w:w="924"/>
        <w:gridCol w:w="924"/>
        <w:gridCol w:w="924"/>
        <w:gridCol w:w="924"/>
        <w:gridCol w:w="924"/>
      </w:tblGrid>
      <w:tr w:rsidR="008D7966" w:rsidTr="00F7671C">
        <w:tc>
          <w:tcPr>
            <w:tcW w:w="924" w:type="dxa"/>
          </w:tcPr>
          <w:p w:rsidR="008D7966" w:rsidRDefault="008D7966">
            <w:r>
              <w:t>had</w:t>
            </w:r>
          </w:p>
        </w:tc>
        <w:tc>
          <w:tcPr>
            <w:tcW w:w="924" w:type="dxa"/>
          </w:tcPr>
          <w:p w:rsidR="008D7966" w:rsidRDefault="008D7966">
            <w:r>
              <w:t>later</w:t>
            </w:r>
          </w:p>
        </w:tc>
        <w:tc>
          <w:tcPr>
            <w:tcW w:w="924" w:type="dxa"/>
          </w:tcPr>
          <w:p w:rsidR="008D7966" w:rsidRDefault="008D7966">
            <w:r>
              <w:t>ones</w:t>
            </w:r>
          </w:p>
        </w:tc>
        <w:tc>
          <w:tcPr>
            <w:tcW w:w="924" w:type="dxa"/>
          </w:tcPr>
          <w:p w:rsidR="008D7966" w:rsidRDefault="008D7966">
            <w:r>
              <w:t>never</w:t>
            </w:r>
          </w:p>
        </w:tc>
        <w:tc>
          <w:tcPr>
            <w:tcW w:w="924" w:type="dxa"/>
          </w:tcPr>
          <w:p w:rsidR="008D7966" w:rsidRDefault="008D7966">
            <w:r>
              <w:t>like</w:t>
            </w:r>
          </w:p>
        </w:tc>
        <w:tc>
          <w:tcPr>
            <w:tcW w:w="924" w:type="dxa"/>
          </w:tcPr>
          <w:p w:rsidR="008D7966" w:rsidRDefault="008D7966">
            <w:r>
              <w:t>when</w:t>
            </w:r>
          </w:p>
        </w:tc>
        <w:tc>
          <w:tcPr>
            <w:tcW w:w="924" w:type="dxa"/>
          </w:tcPr>
          <w:p w:rsidR="008D7966" w:rsidRDefault="008D7966">
            <w:r>
              <w:t>was</w:t>
            </w:r>
          </w:p>
        </w:tc>
        <w:tc>
          <w:tcPr>
            <w:tcW w:w="924" w:type="dxa"/>
          </w:tcPr>
          <w:p w:rsidR="008D7966" w:rsidRDefault="008D7966">
            <w:r>
              <w:t>friends</w:t>
            </w:r>
          </w:p>
        </w:tc>
      </w:tr>
      <w:tr w:rsidR="008D7966" w:rsidTr="00F7671C">
        <w:tc>
          <w:tcPr>
            <w:tcW w:w="924" w:type="dxa"/>
          </w:tcPr>
          <w:p w:rsidR="008D7966" w:rsidRDefault="008D7966">
            <w:r>
              <w:t>on</w:t>
            </w:r>
          </w:p>
        </w:tc>
        <w:tc>
          <w:tcPr>
            <w:tcW w:w="924" w:type="dxa"/>
          </w:tcPr>
          <w:p w:rsidR="008D7966" w:rsidRDefault="008D7966">
            <w:r>
              <w:t>I</w:t>
            </w:r>
          </w:p>
        </w:tc>
        <w:tc>
          <w:tcPr>
            <w:tcW w:w="924" w:type="dxa"/>
          </w:tcPr>
          <w:p w:rsidR="008D7966" w:rsidRDefault="008D7966">
            <w:r>
              <w:t>the</w:t>
            </w:r>
          </w:p>
        </w:tc>
        <w:tc>
          <w:tcPr>
            <w:tcW w:w="924" w:type="dxa"/>
          </w:tcPr>
          <w:p w:rsidR="008D7966" w:rsidRDefault="008D7966">
            <w:r>
              <w:t>I</w:t>
            </w:r>
          </w:p>
        </w:tc>
        <w:tc>
          <w:tcPr>
            <w:tcW w:w="924" w:type="dxa"/>
          </w:tcPr>
          <w:p w:rsidR="008D7966" w:rsidRDefault="008D7966">
            <w:r>
              <w:t>I</w:t>
            </w:r>
          </w:p>
        </w:tc>
        <w:tc>
          <w:tcPr>
            <w:tcW w:w="924" w:type="dxa"/>
          </w:tcPr>
          <w:p w:rsidR="008D7966" w:rsidRDefault="008D7966">
            <w:r>
              <w:t>any</w:t>
            </w:r>
          </w:p>
        </w:tc>
        <w:tc>
          <w:tcPr>
            <w:tcW w:w="924" w:type="dxa"/>
          </w:tcPr>
          <w:p w:rsidR="008D7966" w:rsidRDefault="008D7966">
            <w:r>
              <w:t>12</w:t>
            </w:r>
          </w:p>
        </w:tc>
        <w:tc>
          <w:tcPr>
            <w:tcW w:w="924" w:type="dxa"/>
          </w:tcPr>
          <w:p w:rsidR="008D7966" w:rsidRDefault="008D7966">
            <w:r>
              <w:t>had</w:t>
            </w:r>
          </w:p>
        </w:tc>
      </w:tr>
    </w:tbl>
    <w:p w:rsidR="008D7966" w:rsidRDefault="008D7966"/>
    <w:p w:rsidR="004811F1" w:rsidRDefault="004811F1">
      <w:r>
        <w:t>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6"/>
        <w:gridCol w:w="1027"/>
        <w:gridCol w:w="1027"/>
        <w:gridCol w:w="1027"/>
        <w:gridCol w:w="1027"/>
        <w:gridCol w:w="1027"/>
        <w:gridCol w:w="1027"/>
        <w:gridCol w:w="1027"/>
        <w:gridCol w:w="1027"/>
      </w:tblGrid>
      <w:tr w:rsidR="004811F1" w:rsidTr="004811F1">
        <w:tc>
          <w:tcPr>
            <w:tcW w:w="1026" w:type="dxa"/>
          </w:tcPr>
          <w:p w:rsidR="004811F1" w:rsidRDefault="004811F1">
            <w:r>
              <w:t>can’t</w:t>
            </w:r>
          </w:p>
        </w:tc>
        <w:tc>
          <w:tcPr>
            <w:tcW w:w="1027" w:type="dxa"/>
          </w:tcPr>
          <w:p w:rsidR="004811F1" w:rsidRDefault="004811F1">
            <w:r>
              <w:t>him</w:t>
            </w:r>
          </w:p>
        </w:tc>
        <w:tc>
          <w:tcPr>
            <w:tcW w:w="1027" w:type="dxa"/>
          </w:tcPr>
          <w:p w:rsidR="004811F1" w:rsidRDefault="004811F1">
            <w:r>
              <w:t>an</w:t>
            </w:r>
          </w:p>
        </w:tc>
        <w:tc>
          <w:tcPr>
            <w:tcW w:w="1027" w:type="dxa"/>
          </w:tcPr>
          <w:p w:rsidR="004811F1" w:rsidRDefault="004811F1">
            <w:r>
              <w:t>he</w:t>
            </w:r>
          </w:p>
        </w:tc>
        <w:tc>
          <w:tcPr>
            <w:tcW w:w="1027" w:type="dxa"/>
          </w:tcPr>
          <w:p w:rsidR="004811F1" w:rsidRDefault="004811F1">
            <w:r>
              <w:t>refuse</w:t>
            </w:r>
          </w:p>
        </w:tc>
        <w:tc>
          <w:tcPr>
            <w:tcW w:w="1027" w:type="dxa"/>
          </w:tcPr>
          <w:p w:rsidR="004811F1" w:rsidRDefault="004811F1">
            <w:proofErr w:type="spellStart"/>
            <w:r>
              <w:t>gonna</w:t>
            </w:r>
            <w:proofErr w:type="spellEnd"/>
          </w:p>
        </w:tc>
        <w:tc>
          <w:tcPr>
            <w:tcW w:w="1027" w:type="dxa"/>
          </w:tcPr>
          <w:p w:rsidR="004811F1" w:rsidRDefault="004811F1">
            <w:r>
              <w:t>I’m</w:t>
            </w:r>
          </w:p>
        </w:tc>
        <w:tc>
          <w:tcPr>
            <w:tcW w:w="1027" w:type="dxa"/>
          </w:tcPr>
          <w:p w:rsidR="004811F1" w:rsidRDefault="004811F1">
            <w:r>
              <w:t>offer</w:t>
            </w:r>
          </w:p>
        </w:tc>
        <w:tc>
          <w:tcPr>
            <w:tcW w:w="1027" w:type="dxa"/>
          </w:tcPr>
          <w:p w:rsidR="004811F1" w:rsidRDefault="004811F1">
            <w:r>
              <w:t>make</w:t>
            </w:r>
          </w:p>
        </w:tc>
      </w:tr>
    </w:tbl>
    <w:p w:rsidR="004811F1" w:rsidRDefault="004811F1"/>
    <w:p w:rsidR="00A319CC" w:rsidRDefault="00A319CC"/>
    <w:p w:rsidR="00A319CC" w:rsidRDefault="00A319CC"/>
    <w:p w:rsidR="00A319CC" w:rsidRDefault="00A319CC">
      <w:pPr>
        <w:rPr>
          <w:rFonts w:ascii="Arial" w:hAnsi="Arial" w:cs="Arial"/>
          <w:b/>
        </w:rPr>
      </w:pPr>
      <w:r w:rsidRPr="00A319CC">
        <w:rPr>
          <w:rFonts w:ascii="Arial" w:hAnsi="Arial" w:cs="Arial"/>
          <w:b/>
        </w:rPr>
        <w:lastRenderedPageBreak/>
        <w:t>Grammar Hunt</w:t>
      </w:r>
      <w:r w:rsidR="00E12E03">
        <w:rPr>
          <w:rFonts w:ascii="Arial" w:hAnsi="Arial" w:cs="Arial"/>
          <w:b/>
        </w:rPr>
        <w:t xml:space="preserve"> – Grammar detectives</w:t>
      </w:r>
    </w:p>
    <w:p w:rsidR="00E12E03" w:rsidRPr="00A319CC" w:rsidRDefault="00E12E03">
      <w:pPr>
        <w:rPr>
          <w:rFonts w:ascii="Arial" w:hAnsi="Arial" w:cs="Arial"/>
          <w:b/>
        </w:rPr>
      </w:pPr>
    </w:p>
    <w:p w:rsidR="00A319CC" w:rsidRDefault="00A319CC">
      <w:pPr>
        <w:rPr>
          <w:rFonts w:ascii="Arial" w:hAnsi="Arial" w:cs="Arial"/>
        </w:rPr>
      </w:pPr>
    </w:p>
    <w:p w:rsidR="00E12E03" w:rsidRDefault="00E12E03">
      <w:pPr>
        <w:rPr>
          <w:rFonts w:ascii="Arial" w:hAnsi="Arial" w:cs="Arial"/>
        </w:rPr>
        <w:sectPr w:rsidR="00E12E03">
          <w:head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A319CC" w:rsidRDefault="00A319CC">
      <w:pPr>
        <w:rPr>
          <w:rFonts w:ascii="Arial" w:hAnsi="Arial" w:cs="Arial"/>
        </w:rPr>
      </w:pPr>
      <w:r w:rsidRPr="00E12E03">
        <w:rPr>
          <w:rFonts w:ascii="Arial" w:hAnsi="Arial" w:cs="Arial"/>
          <w:b/>
        </w:rPr>
        <w:lastRenderedPageBreak/>
        <w:t>Find an example of</w:t>
      </w:r>
      <w:r>
        <w:rPr>
          <w:rFonts w:ascii="Arial" w:hAnsi="Arial" w:cs="Arial"/>
        </w:rPr>
        <w:t>:</w:t>
      </w:r>
      <w:r w:rsidR="00E12E03">
        <w:rPr>
          <w:rFonts w:ascii="Arial" w:hAnsi="Arial" w:cs="Arial"/>
        </w:rPr>
        <w:tab/>
      </w:r>
    </w:p>
    <w:p w:rsidR="00A319CC" w:rsidRDefault="00A319CC">
      <w:pPr>
        <w:rPr>
          <w:rFonts w:ascii="Arial" w:hAnsi="Arial" w:cs="Arial"/>
        </w:rPr>
      </w:pPr>
      <w:r>
        <w:rPr>
          <w:rFonts w:ascii="Arial" w:hAnsi="Arial" w:cs="Arial"/>
        </w:rPr>
        <w:t>Present simple</w:t>
      </w:r>
    </w:p>
    <w:p w:rsidR="00A319CC" w:rsidRDefault="00A319CC">
      <w:pPr>
        <w:rPr>
          <w:rFonts w:ascii="Arial" w:hAnsi="Arial" w:cs="Arial"/>
        </w:rPr>
      </w:pPr>
      <w:r>
        <w:rPr>
          <w:rFonts w:ascii="Arial" w:hAnsi="Arial" w:cs="Arial"/>
        </w:rPr>
        <w:t>Past simple</w:t>
      </w:r>
    </w:p>
    <w:p w:rsidR="00A319CC" w:rsidRDefault="00A319CC">
      <w:pPr>
        <w:rPr>
          <w:rFonts w:ascii="Arial" w:hAnsi="Arial" w:cs="Arial"/>
        </w:rPr>
      </w:pPr>
      <w:r>
        <w:rPr>
          <w:rFonts w:ascii="Arial" w:hAnsi="Arial" w:cs="Arial"/>
        </w:rPr>
        <w:t>Comparative structure</w:t>
      </w:r>
    </w:p>
    <w:p w:rsidR="00A319CC" w:rsidRDefault="00A319CC">
      <w:pPr>
        <w:rPr>
          <w:rFonts w:ascii="Arial" w:hAnsi="Arial" w:cs="Arial"/>
        </w:rPr>
      </w:pPr>
      <w:r>
        <w:rPr>
          <w:rFonts w:ascii="Arial" w:hAnsi="Arial" w:cs="Arial"/>
        </w:rPr>
        <w:t>Structure used to talk about the future</w:t>
      </w:r>
    </w:p>
    <w:p w:rsidR="00E12E03" w:rsidRDefault="00A319CC">
      <w:pPr>
        <w:rPr>
          <w:rFonts w:ascii="Arial" w:hAnsi="Arial" w:cs="Arial"/>
        </w:rPr>
      </w:pPr>
      <w:r>
        <w:rPr>
          <w:rFonts w:ascii="Arial" w:hAnsi="Arial" w:cs="Arial"/>
        </w:rPr>
        <w:t xml:space="preserve">Modal </w:t>
      </w:r>
      <w:r w:rsidR="00E12E03">
        <w:rPr>
          <w:rFonts w:ascii="Arial" w:hAnsi="Arial" w:cs="Arial"/>
        </w:rPr>
        <w:t>verb</w:t>
      </w:r>
    </w:p>
    <w:p w:rsidR="00E12E03" w:rsidRDefault="00A319CC">
      <w:pPr>
        <w:rPr>
          <w:rFonts w:ascii="Arial" w:hAnsi="Arial" w:cs="Arial"/>
        </w:rPr>
      </w:pPr>
      <w:r>
        <w:rPr>
          <w:rFonts w:ascii="Arial" w:hAnsi="Arial" w:cs="Arial"/>
        </w:rPr>
        <w:t>A conditional (it doesn’t feature if)</w:t>
      </w:r>
      <w:r w:rsidR="00E12E03">
        <w:rPr>
          <w:rFonts w:ascii="Arial" w:hAnsi="Arial" w:cs="Arial"/>
        </w:rPr>
        <w:tab/>
      </w:r>
    </w:p>
    <w:p w:rsidR="00A319CC" w:rsidRDefault="00E12E03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ab/>
      </w:r>
      <w:r>
        <w:rPr>
          <w:noProof/>
          <w:lang w:eastAsia="en-GB"/>
        </w:rPr>
        <w:drawing>
          <wp:inline distT="0" distB="0" distL="0" distR="0" wp14:anchorId="55F7158F" wp14:editId="030304D1">
            <wp:extent cx="1241584" cy="1885950"/>
            <wp:effectExtent l="0" t="0" r="0" b="0"/>
            <wp:docPr id="3" name="Picture 3" descr="https://openclipart.org/image/2400px/svg_to_png/26996/DooFi-Consulting-detective-with-pipe-and-magnifying-glass-silhouette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penclipart.org/image/2400px/svg_to_png/26996/DooFi-Consulting-detective-with-pipe-and-magnifying-glass-silhouette-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1984" cy="1886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E03" w:rsidRDefault="00E12E03">
      <w:pPr>
        <w:rPr>
          <w:rFonts w:ascii="Arial" w:hAnsi="Arial" w:cs="Arial"/>
        </w:rPr>
        <w:sectPr w:rsidR="00E12E03" w:rsidSect="00E12E0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319CC" w:rsidRDefault="00A319CC">
      <w:pPr>
        <w:rPr>
          <w:rFonts w:ascii="Arial" w:hAnsi="Arial" w:cs="Arial"/>
        </w:rPr>
      </w:pPr>
    </w:p>
    <w:p w:rsidR="00A319CC" w:rsidRDefault="00A319CC">
      <w:pPr>
        <w:pBdr>
          <w:bottom w:val="single" w:sz="12" w:space="1" w:color="auto"/>
        </w:pBdr>
        <w:rPr>
          <w:rFonts w:ascii="Arial" w:hAnsi="Arial" w:cs="Arial"/>
        </w:rPr>
      </w:pPr>
    </w:p>
    <w:p w:rsidR="00A319CC" w:rsidRDefault="00A319CC">
      <w:pPr>
        <w:rPr>
          <w:rFonts w:ascii="Arial" w:hAnsi="Arial" w:cs="Arial"/>
        </w:rPr>
      </w:pPr>
    </w:p>
    <w:p w:rsidR="00E12E03" w:rsidRDefault="00E12E03">
      <w:pPr>
        <w:rPr>
          <w:rFonts w:ascii="Arial" w:hAnsi="Arial" w:cs="Arial"/>
          <w:b/>
        </w:rPr>
      </w:pPr>
    </w:p>
    <w:p w:rsidR="00EB1347" w:rsidRPr="00EB1347" w:rsidRDefault="00EB1347">
      <w:pPr>
        <w:rPr>
          <w:rFonts w:ascii="Arial" w:hAnsi="Arial" w:cs="Arial"/>
          <w:b/>
        </w:rPr>
      </w:pPr>
      <w:bookmarkStart w:id="0" w:name="_GoBack"/>
      <w:bookmarkEnd w:id="0"/>
      <w:r w:rsidRPr="00EB1347">
        <w:rPr>
          <w:rFonts w:ascii="Arial" w:hAnsi="Arial" w:cs="Arial"/>
          <w:b/>
        </w:rPr>
        <w:t>Rewriting</w:t>
      </w:r>
    </w:p>
    <w:p w:rsidR="00EB1347" w:rsidRDefault="00EB1347">
      <w:pPr>
        <w:rPr>
          <w:rFonts w:ascii="Arial" w:hAnsi="Arial" w:cs="Arial"/>
        </w:rPr>
      </w:pPr>
    </w:p>
    <w:p w:rsidR="00A319CC" w:rsidRDefault="00A319CC">
      <w:pPr>
        <w:rPr>
          <w:rFonts w:ascii="Arial" w:hAnsi="Arial" w:cs="Arial"/>
        </w:rPr>
      </w:pPr>
    </w:p>
    <w:p w:rsidR="00A319CC" w:rsidRDefault="00A319CC">
      <w:pPr>
        <w:rPr>
          <w:rFonts w:ascii="Arial" w:hAnsi="Arial" w:cs="Arial"/>
        </w:rPr>
      </w:pPr>
      <w:r>
        <w:rPr>
          <w:rFonts w:ascii="Arial" w:hAnsi="Arial" w:cs="Arial"/>
        </w:rPr>
        <w:t>1 President Snow stated that hope ___</w:t>
      </w:r>
      <w:r w:rsidR="00EB1347">
        <w:rPr>
          <w:rFonts w:ascii="Arial" w:hAnsi="Arial" w:cs="Arial"/>
        </w:rPr>
        <w:t>_</w:t>
      </w:r>
      <w:r>
        <w:rPr>
          <w:rFonts w:ascii="Arial" w:hAnsi="Arial" w:cs="Arial"/>
        </w:rPr>
        <w:t>__ ______ ______ ______ ______</w:t>
      </w:r>
      <w:r w:rsidR="00EB1347">
        <w:rPr>
          <w:rFonts w:ascii="Arial" w:hAnsi="Arial" w:cs="Arial"/>
        </w:rPr>
        <w:t xml:space="preserve"> than fear and that ______ ______ ______ ______ ______ effective, a lot of hope was dangerous.</w:t>
      </w:r>
    </w:p>
    <w:p w:rsidR="00EB1347" w:rsidRDefault="00EB1347">
      <w:pPr>
        <w:rPr>
          <w:rFonts w:ascii="Arial" w:hAnsi="Arial" w:cs="Arial"/>
        </w:rPr>
      </w:pPr>
    </w:p>
    <w:p w:rsidR="00EB1347" w:rsidRDefault="00EB1347">
      <w:pPr>
        <w:rPr>
          <w:rFonts w:ascii="Arial" w:hAnsi="Arial" w:cs="Arial"/>
        </w:rPr>
      </w:pPr>
    </w:p>
    <w:p w:rsidR="00EB1347" w:rsidRDefault="00EB1347">
      <w:pPr>
        <w:rPr>
          <w:rFonts w:ascii="Arial" w:hAnsi="Arial" w:cs="Arial"/>
        </w:rPr>
      </w:pPr>
      <w:r>
        <w:rPr>
          <w:rFonts w:ascii="Arial" w:hAnsi="Arial" w:cs="Arial"/>
        </w:rPr>
        <w:t>2. Henry reported that ever ______ ______ ______ ______ _______ had always wanted to be a gangster.</w:t>
      </w:r>
    </w:p>
    <w:p w:rsidR="00EB1347" w:rsidRDefault="00EB1347">
      <w:pPr>
        <w:rPr>
          <w:rFonts w:ascii="Arial" w:hAnsi="Arial" w:cs="Arial"/>
        </w:rPr>
      </w:pPr>
    </w:p>
    <w:p w:rsidR="00EB1347" w:rsidRDefault="00EB1347">
      <w:pPr>
        <w:rPr>
          <w:rFonts w:ascii="Arial" w:hAnsi="Arial" w:cs="Arial"/>
        </w:rPr>
      </w:pPr>
    </w:p>
    <w:p w:rsidR="00EB1347" w:rsidRDefault="00EB1347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The writer sadly lamented that he ______ ______ ______ ______ ______ like the ones ______ ______ ______ _______ _______ a child. </w:t>
      </w:r>
    </w:p>
    <w:p w:rsidR="00EB1347" w:rsidRDefault="00EB1347">
      <w:pPr>
        <w:rPr>
          <w:rFonts w:ascii="Arial" w:hAnsi="Arial" w:cs="Arial"/>
        </w:rPr>
      </w:pPr>
    </w:p>
    <w:p w:rsidR="00EB1347" w:rsidRDefault="00EB1347">
      <w:pPr>
        <w:rPr>
          <w:rFonts w:ascii="Arial" w:hAnsi="Arial" w:cs="Arial"/>
        </w:rPr>
      </w:pPr>
    </w:p>
    <w:p w:rsidR="00EB1347" w:rsidRPr="00A319CC" w:rsidRDefault="00EB1347">
      <w:pPr>
        <w:rPr>
          <w:rFonts w:ascii="Arial" w:hAnsi="Arial" w:cs="Arial"/>
        </w:rPr>
      </w:pPr>
      <w:r>
        <w:rPr>
          <w:rFonts w:ascii="Arial" w:hAnsi="Arial" w:cs="Arial"/>
        </w:rPr>
        <w:t>4. Don Corleone explained that ______ _______ _______ _______ _______ an offer ______ ______ ______.</w:t>
      </w:r>
    </w:p>
    <w:p w:rsidR="00A319CC" w:rsidRDefault="00A319CC"/>
    <w:p w:rsidR="00A319CC" w:rsidRDefault="00A319CC"/>
    <w:sectPr w:rsidR="00A319CC" w:rsidSect="00E12E03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9CB" w:rsidRDefault="000659CB" w:rsidP="00A319CC">
      <w:r>
        <w:separator/>
      </w:r>
    </w:p>
  </w:endnote>
  <w:endnote w:type="continuationSeparator" w:id="0">
    <w:p w:rsidR="000659CB" w:rsidRDefault="000659CB" w:rsidP="00A31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9CB" w:rsidRDefault="000659CB" w:rsidP="00A319CC">
      <w:r>
        <w:separator/>
      </w:r>
    </w:p>
  </w:footnote>
  <w:footnote w:type="continuationSeparator" w:id="0">
    <w:p w:rsidR="000659CB" w:rsidRDefault="000659CB" w:rsidP="00A319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9CC" w:rsidRDefault="00A319CC">
    <w:pPr>
      <w:pStyle w:val="Header"/>
    </w:pPr>
    <w:proofErr w:type="spellStart"/>
    <w:proofErr w:type="gramStart"/>
    <w:r>
      <w:t>textploitationtefl</w:t>
    </w:r>
    <w:proofErr w:type="spellEnd"/>
    <w:proofErr w:type="gramEnd"/>
  </w:p>
  <w:p w:rsidR="00A319CC" w:rsidRDefault="00A319C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C87"/>
    <w:rsid w:val="00030C87"/>
    <w:rsid w:val="000659CB"/>
    <w:rsid w:val="00215A8C"/>
    <w:rsid w:val="00461BFA"/>
    <w:rsid w:val="004811F1"/>
    <w:rsid w:val="00482BD5"/>
    <w:rsid w:val="0076269E"/>
    <w:rsid w:val="007E3BC8"/>
    <w:rsid w:val="008D7966"/>
    <w:rsid w:val="009C06BB"/>
    <w:rsid w:val="00A319CC"/>
    <w:rsid w:val="00E12E03"/>
    <w:rsid w:val="00EA2B05"/>
    <w:rsid w:val="00EB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30C8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30C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DefaultParagraphFont"/>
    <w:rsid w:val="00030C87"/>
  </w:style>
  <w:style w:type="table" w:styleId="TableGrid">
    <w:name w:val="Table Grid"/>
    <w:basedOn w:val="TableNormal"/>
    <w:uiPriority w:val="59"/>
    <w:rsid w:val="00482B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319C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19CC"/>
  </w:style>
  <w:style w:type="paragraph" w:styleId="Footer">
    <w:name w:val="footer"/>
    <w:basedOn w:val="Normal"/>
    <w:link w:val="FooterChar"/>
    <w:uiPriority w:val="99"/>
    <w:unhideWhenUsed/>
    <w:rsid w:val="00A319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19CC"/>
  </w:style>
  <w:style w:type="paragraph" w:styleId="BalloonText">
    <w:name w:val="Balloon Text"/>
    <w:basedOn w:val="Normal"/>
    <w:link w:val="BalloonTextChar"/>
    <w:uiPriority w:val="99"/>
    <w:semiHidden/>
    <w:unhideWhenUsed/>
    <w:rsid w:val="00A319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9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30C8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30C8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pple-converted-space">
    <w:name w:val="apple-converted-space"/>
    <w:basedOn w:val="DefaultParagraphFont"/>
    <w:rsid w:val="00030C87"/>
  </w:style>
  <w:style w:type="table" w:styleId="TableGrid">
    <w:name w:val="Table Grid"/>
    <w:basedOn w:val="TableNormal"/>
    <w:uiPriority w:val="59"/>
    <w:rsid w:val="00482B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319C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19CC"/>
  </w:style>
  <w:style w:type="paragraph" w:styleId="Footer">
    <w:name w:val="footer"/>
    <w:basedOn w:val="Normal"/>
    <w:link w:val="FooterChar"/>
    <w:uiPriority w:val="99"/>
    <w:unhideWhenUsed/>
    <w:rsid w:val="00A319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19CC"/>
  </w:style>
  <w:style w:type="paragraph" w:styleId="BalloonText">
    <w:name w:val="Balloon Text"/>
    <w:basedOn w:val="Normal"/>
    <w:link w:val="BalloonTextChar"/>
    <w:uiPriority w:val="99"/>
    <w:semiHidden/>
    <w:unhideWhenUsed/>
    <w:rsid w:val="00A319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9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Christie</dc:creator>
  <cp:lastModifiedBy>Samantha Christie</cp:lastModifiedBy>
  <cp:revision>1</cp:revision>
  <dcterms:created xsi:type="dcterms:W3CDTF">2015-07-01T16:55:00Z</dcterms:created>
  <dcterms:modified xsi:type="dcterms:W3CDTF">2015-07-01T20:29:00Z</dcterms:modified>
</cp:coreProperties>
</file>